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B9" w:rsidRDefault="008E57B9" w:rsidP="008E57B9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1B36A3">
        <w:rPr>
          <w:noProof/>
        </w:rPr>
        <w:pict>
          <v:group id="Grupo 9" o:spid="_x0000_s1026" style="position:absolute;margin-left:0;margin-top:8.4pt;width:447.75pt;height:171pt;z-index:251657728;mso-position-horizontal-relative:text;mso-position-vertical-relative:text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" o:allowincell="f">
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4" o:spid="_x0000_s1028" style="position:absolute;left:1881;top:1701;width:8640;height:3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line id="Line 5" o:spid="_x0000_s1029" style="position:absolute;visibility:visibl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nIL8AAADbAAAADwAAAGRycy9kb3ducmV2LnhtbERPTYvCMBC9L/gfwgje1tQWFq1GWQRh&#10;8bat3sdmbMs2k5JE2/XXm4UFb/N4n7PZjaYTd3K+taxgMU9AEFdWt1wrOJWH9yUIH5A1dpZJwS95&#10;2G0nbxvMtR34m+5FqEUMYZ+jgiaEPpfSVw0Z9HPbE0fuap3BEKGrpXY4xHDTyTRJPqTBlmNDgz3t&#10;G6p+iptREC7ZmR5ULvQ5tcssXeHt6o5Kzabj5xpEoDG8xP/uLx3np/D3SzxAb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lqnIL8AAADbAAAADwAAAAAAAAAAAAAAAACh&#10;AgAAZHJzL2Rvd25yZXYueG1sUEsFBgAAAAAEAAQA+QAAAI0DAAAAAA==&#10;" strokeweight="6pt">
                <v:stroke dashstyle="1 1" endcap="round"/>
              </v:line>
              <v:line id="Line 6" o:spid="_x0000_s1030" style="position:absolute;visibility:visibl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FZecIAAADbAAAADwAAAGRycy9kb3ducmV2LnhtbERP32vCMBB+H+x/CCf4NlMnDqlGGYOB&#10;IIJWUXw7k7Otay61iVr/ezMY7O0+vp83mbW2EjdqfOlYQb+XgCDWzpScK9huvt9GIHxANlg5JgUP&#10;8jCbvr5MMDXuzmu6ZSEXMYR9igqKEOpUSq8Lsuh7riaO3Mk1FkOETS5Ng/cYbiv5niQf0mLJsaHA&#10;mr4K0j/Z1SrY5fv2kNlqsLycj4t6sRpqqQ9KdTvt5xhEoDb8i//ccxPnD+D3l3i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FZecIAAADbAAAADwAAAAAAAAAAAAAA&#10;AAChAgAAZHJzL2Rvd25yZXYueG1sUEsFBgAAAAAEAAQA+QAAAJADAAAAAA==&#10;" strokeweight="6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left:1881;top:2160;width:8775;height:3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EbLsMA&#10;AADbAAAADwAAAGRycy9kb3ducmV2LnhtbERP32vCMBB+H/g/hBvspWiqHSqdUWRQGAyEuYl7PJpb&#10;U2wupYlt998vwsC3+/h+3mY32kb01PnasYL5LAVBXDpdc6Xg67OYrkH4gKyxcUwKfsnDbjt52GCu&#10;3cAf1B9DJWII+xwVmBDaXEpfGrLoZ64ljtyP6yyGCLtK6g6HGG4buUjTpbRYc2ww2NKrofJyvFoF&#10;fZu9fzfXRWEu42p+PiyT7LROlHp6HPcvIAKN4S7+d7/pOP8Zbr/E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EbLsMAAADbAAAADwAAAAAAAAAAAAAAAACYAgAAZHJzL2Rv&#10;d25yZXYueG1sUEsFBgAAAAAEAAQA9QAAAIgDAAAAAA==&#10;" filled="f" fillcolor="silver" stroked="f">
              <v:textbox>
                <w:txbxContent>
                  <w:p w:rsidR="008E57B9" w:rsidRDefault="008E57B9" w:rsidP="008E57B9">
                    <w:pPr>
                      <w:pStyle w:val="Corpodetexto2"/>
                      <w:spacing w:line="240" w:lineRule="auto"/>
                      <w:jc w:val="center"/>
                      <w:rPr>
                        <w:rFonts w:ascii="Arial" w:hAnsi="Arial" w:cs="Arial"/>
                        <w:i/>
                        <w:sz w:val="40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40"/>
                        <w:szCs w:val="28"/>
                      </w:rPr>
                      <w:t>Ensino Técnico Integrado ao Médio</w:t>
                    </w:r>
                  </w:p>
                  <w:p w:rsidR="008E57B9" w:rsidRDefault="008E57B9" w:rsidP="008E57B9">
                    <w:pPr>
                      <w:jc w:val="center"/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 xml:space="preserve">FORMAÇÃO GERAL </w:t>
                    </w:r>
                    <w:r w:rsidR="00A70A53"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>– Ensino Médio</w:t>
                    </w:r>
                  </w:p>
                  <w:p w:rsidR="008E57B9" w:rsidRDefault="008E57B9" w:rsidP="008E57B9">
                    <w:pPr>
                      <w:pStyle w:val="Ttulo"/>
                      <w:rPr>
                        <w:rFonts w:ascii="Arial" w:hAnsi="Arial" w:cs="Arial"/>
                        <w:i w:val="0"/>
                        <w:sz w:val="32"/>
                        <w:szCs w:val="40"/>
                      </w:rPr>
                    </w:pPr>
                  </w:p>
                  <w:p w:rsidR="00A70A53" w:rsidRDefault="00A70A53" w:rsidP="008E57B9">
                    <w:pPr>
                      <w:pStyle w:val="Ttulo"/>
                      <w:rPr>
                        <w:rFonts w:ascii="Arial" w:hAnsi="Arial" w:cs="Arial"/>
                        <w:i w:val="0"/>
                        <w:sz w:val="32"/>
                        <w:szCs w:val="40"/>
                      </w:rPr>
                    </w:pPr>
                  </w:p>
                  <w:p w:rsidR="00A70A53" w:rsidRDefault="00113EC4" w:rsidP="008E57B9">
                    <w:pPr>
                      <w:pStyle w:val="Ttulo"/>
                      <w:rPr>
                        <w:rFonts w:ascii="Arial" w:hAnsi="Arial" w:cs="Arial"/>
                        <w:i w:val="0"/>
                        <w:sz w:val="32"/>
                        <w:szCs w:val="40"/>
                      </w:rPr>
                    </w:pPr>
                    <w:r>
                      <w:rPr>
                        <w:rFonts w:ascii="Arial" w:hAnsi="Arial" w:cs="Arial"/>
                        <w:i w:val="0"/>
                        <w:sz w:val="32"/>
                        <w:szCs w:val="40"/>
                      </w:rPr>
                      <w:t>Plano de Trabalho Docente - 2018</w:t>
                    </w:r>
                  </w:p>
                </w:txbxContent>
              </v:textbox>
            </v:shape>
          </v:group>
        </w:pict>
      </w:r>
    </w:p>
    <w:p w:rsidR="008E57B9" w:rsidRDefault="008E57B9" w:rsidP="008E57B9">
      <w:pPr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rPr>
          <w:rFonts w:ascii="Arial" w:hAnsi="Arial" w:cs="Arial"/>
        </w:rPr>
      </w:pPr>
    </w:p>
    <w:p w:rsidR="008E57B9" w:rsidRDefault="008E57B9" w:rsidP="008E57B9">
      <w:pPr>
        <w:rPr>
          <w:rFonts w:ascii="Arial" w:hAnsi="Arial" w:cs="Arial"/>
        </w:rPr>
      </w:pPr>
    </w:p>
    <w:p w:rsidR="008E57B9" w:rsidRDefault="008E57B9" w:rsidP="008E57B9">
      <w:pPr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E57B9" w:rsidRDefault="008E57B9" w:rsidP="008E57B9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360"/>
        <w:gridCol w:w="4500"/>
      </w:tblGrid>
      <w:tr w:rsidR="008E57B9" w:rsidTr="00164D4C">
        <w:trPr>
          <w:trHeight w:val="529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9" w:rsidRDefault="008E57B9" w:rsidP="00164D4C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</w:p>
        </w:tc>
      </w:tr>
      <w:tr w:rsidR="008E57B9" w:rsidTr="00164D4C">
        <w:trPr>
          <w:trHeight w:val="45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B9" w:rsidRDefault="008E57B9" w:rsidP="009371E9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9371E9">
              <w:rPr>
                <w:rFonts w:ascii="Arial" w:hAnsi="Arial" w:cs="Arial"/>
                <w:sz w:val="22"/>
              </w:rPr>
              <w:t>116</w:t>
            </w:r>
            <w:proofErr w:type="gramStart"/>
            <w:r w:rsidR="009371E9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</w:t>
            </w:r>
            <w:r w:rsidR="009371E9">
              <w:rPr>
                <w:rFonts w:ascii="Arial" w:hAnsi="Arial" w:cs="Arial"/>
                <w:sz w:val="22"/>
              </w:rPr>
              <w:t xml:space="preserve"> 775</w:t>
            </w:r>
            <w:r>
              <w:rPr>
                <w:rFonts w:ascii="Arial" w:hAnsi="Arial" w:cs="Arial"/>
                <w:sz w:val="22"/>
              </w:rPr>
              <w:t xml:space="preserve">    de     </w:t>
            </w:r>
            <w:r w:rsidR="009371E9">
              <w:rPr>
                <w:rFonts w:ascii="Arial" w:hAnsi="Arial" w:cs="Arial"/>
                <w:sz w:val="22"/>
              </w:rPr>
              <w:t>24</w:t>
            </w:r>
            <w:r>
              <w:rPr>
                <w:rFonts w:ascii="Arial" w:hAnsi="Arial" w:cs="Arial"/>
                <w:sz w:val="22"/>
              </w:rPr>
              <w:t xml:space="preserve">  / </w:t>
            </w:r>
            <w:r w:rsidR="009371E9">
              <w:rPr>
                <w:rFonts w:ascii="Arial" w:hAnsi="Arial" w:cs="Arial"/>
                <w:sz w:val="22"/>
              </w:rPr>
              <w:t>09</w:t>
            </w:r>
            <w:r>
              <w:rPr>
                <w:rFonts w:ascii="Arial" w:hAnsi="Arial" w:cs="Arial"/>
                <w:sz w:val="22"/>
              </w:rPr>
              <w:t xml:space="preserve">     /201</w:t>
            </w:r>
            <w:r w:rsidR="009371E9">
              <w:rPr>
                <w:rFonts w:ascii="Arial" w:hAnsi="Arial" w:cs="Arial"/>
                <w:sz w:val="22"/>
              </w:rPr>
              <w:t>5</w:t>
            </w:r>
          </w:p>
        </w:tc>
      </w:tr>
      <w:tr w:rsidR="008E57B9" w:rsidTr="00164D4C">
        <w:trPr>
          <w:trHeight w:val="484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B9" w:rsidRDefault="008E57B9" w:rsidP="00164D4C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8E57B9" w:rsidTr="00164D4C">
        <w:trPr>
          <w:trHeight w:val="601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B9" w:rsidRDefault="008E57B9" w:rsidP="00164D4C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Código:</w:t>
            </w:r>
            <w:proofErr w:type="gramEnd"/>
            <w:r>
              <w:rPr>
                <w:rFonts w:ascii="Arial" w:hAnsi="Arial" w:cs="Arial"/>
                <w:sz w:val="22"/>
              </w:rPr>
              <w:t>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B9" w:rsidRDefault="008E57B9" w:rsidP="00164D4C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</w:rPr>
              <w:t>Município:</w:t>
            </w:r>
            <w:proofErr w:type="gramEnd"/>
            <w:r>
              <w:rPr>
                <w:rFonts w:ascii="Arial" w:hAnsi="Arial" w:cs="Arial"/>
                <w:sz w:val="22"/>
              </w:rPr>
              <w:t>São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Bernardo do Campo</w:t>
            </w:r>
          </w:p>
        </w:tc>
      </w:tr>
      <w:tr w:rsidR="008E57B9" w:rsidTr="00164D4C">
        <w:trPr>
          <w:trHeight w:val="601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B9" w:rsidRDefault="008E57B9" w:rsidP="009371E9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9371E9">
              <w:rPr>
                <w:rFonts w:ascii="Arial" w:hAnsi="Arial" w:cs="Arial"/>
                <w:sz w:val="22"/>
                <w:szCs w:val="22"/>
              </w:rPr>
              <w:t xml:space="preserve"> Produção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3915">
              <w:rPr>
                <w:rFonts w:ascii="Arial" w:hAnsi="Arial" w:cs="Arial"/>
                <w:sz w:val="22"/>
                <w:szCs w:val="22"/>
              </w:rPr>
              <w:t>Industrial</w:t>
            </w:r>
          </w:p>
        </w:tc>
      </w:tr>
      <w:tr w:rsidR="008E57B9" w:rsidTr="00164D4C">
        <w:trPr>
          <w:trHeight w:val="601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9" w:rsidRDefault="008E57B9" w:rsidP="009E14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9E14D4">
              <w:rPr>
                <w:rFonts w:ascii="Arial" w:hAnsi="Arial" w:cs="Arial"/>
                <w:sz w:val="22"/>
                <w:szCs w:val="22"/>
              </w:rPr>
              <w:t>Técnico em Química Integrado ao Ensino Médio</w:t>
            </w:r>
          </w:p>
          <w:p w:rsidR="008E57B9" w:rsidRDefault="008E57B9" w:rsidP="00164D4C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9" w:rsidRDefault="008E57B9" w:rsidP="00937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Qualificação: </w:t>
            </w:r>
            <w:r w:rsidR="008D3B9D">
              <w:rPr>
                <w:rFonts w:ascii="Arial" w:hAnsi="Arial" w:cs="Arial"/>
                <w:sz w:val="22"/>
                <w:szCs w:val="22"/>
              </w:rPr>
              <w:t xml:space="preserve">Técnico em Química </w:t>
            </w:r>
          </w:p>
        </w:tc>
      </w:tr>
      <w:tr w:rsidR="008E57B9" w:rsidTr="00164D4C">
        <w:trPr>
          <w:trHeight w:val="51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9" w:rsidRDefault="008E57B9" w:rsidP="00987E5C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Área de conhecimento: </w:t>
            </w:r>
            <w:r w:rsidR="00987E5C">
              <w:rPr>
                <w:rFonts w:ascii="Arial" w:hAnsi="Arial" w:cs="Arial"/>
                <w:sz w:val="22"/>
              </w:rPr>
              <w:t>Linguagens</w:t>
            </w:r>
          </w:p>
        </w:tc>
      </w:tr>
      <w:tr w:rsidR="008E57B9" w:rsidTr="00164D4C">
        <w:trPr>
          <w:trHeight w:val="53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9" w:rsidRDefault="008E57B9" w:rsidP="003F7EF8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Componente Curricular: </w:t>
            </w:r>
            <w:r w:rsidR="003F7EF8">
              <w:rPr>
                <w:rFonts w:ascii="Arial" w:hAnsi="Arial" w:cs="Arial"/>
                <w:sz w:val="22"/>
              </w:rPr>
              <w:t xml:space="preserve">Língua Portuguesa, Literatura e Comunicação </w:t>
            </w:r>
            <w:proofErr w:type="gramStart"/>
            <w:r w:rsidR="003F7EF8">
              <w:rPr>
                <w:rFonts w:ascii="Arial" w:hAnsi="Arial" w:cs="Arial"/>
                <w:sz w:val="22"/>
              </w:rPr>
              <w:t>Profissional</w:t>
            </w:r>
            <w:proofErr w:type="gramEnd"/>
          </w:p>
        </w:tc>
      </w:tr>
      <w:tr w:rsidR="008E57B9" w:rsidTr="00164D4C">
        <w:trPr>
          <w:trHeight w:val="5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9" w:rsidRDefault="008E57B9" w:rsidP="00164D4C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Série: 3</w:t>
            </w:r>
            <w:r w:rsidR="001B28EF">
              <w:rPr>
                <w:rFonts w:ascii="Arial" w:hAnsi="Arial" w:cs="Arial"/>
                <w:sz w:val="22"/>
              </w:rPr>
              <w:t>°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9" w:rsidRDefault="00113EC4" w:rsidP="00164D4C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C. H. </w:t>
            </w:r>
            <w:proofErr w:type="gramStart"/>
            <w:r>
              <w:rPr>
                <w:rFonts w:ascii="Arial" w:hAnsi="Arial" w:cs="Arial"/>
                <w:sz w:val="22"/>
              </w:rPr>
              <w:t>Semanal:</w:t>
            </w:r>
            <w:proofErr w:type="gramEnd"/>
            <w:r>
              <w:rPr>
                <w:rFonts w:ascii="Arial" w:hAnsi="Arial" w:cs="Arial"/>
                <w:sz w:val="22"/>
              </w:rPr>
              <w:t>4</w:t>
            </w:r>
            <w:r w:rsidR="001B28EF">
              <w:rPr>
                <w:rFonts w:ascii="Arial" w:hAnsi="Arial" w:cs="Arial"/>
                <w:sz w:val="22"/>
              </w:rPr>
              <w:t>,0</w:t>
            </w:r>
          </w:p>
        </w:tc>
      </w:tr>
      <w:tr w:rsidR="008E57B9" w:rsidTr="00164D4C">
        <w:trPr>
          <w:cantSplit/>
          <w:trHeight w:val="533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9" w:rsidRDefault="008E57B9" w:rsidP="00863ED1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Professor:</w:t>
            </w:r>
            <w:proofErr w:type="gramStart"/>
            <w:r w:rsidR="00113EC4">
              <w:rPr>
                <w:rFonts w:ascii="Arial" w:hAnsi="Arial" w:cs="Arial"/>
                <w:sz w:val="22"/>
              </w:rPr>
              <w:t xml:space="preserve"> </w:t>
            </w:r>
            <w:r w:rsidR="001B28EF">
              <w:rPr>
                <w:rFonts w:ascii="Arial" w:hAnsi="Arial" w:cs="Arial"/>
                <w:sz w:val="22"/>
              </w:rPr>
              <w:t xml:space="preserve"> </w:t>
            </w:r>
            <w:proofErr w:type="gramEnd"/>
            <w:r w:rsidR="001B28EF">
              <w:rPr>
                <w:rFonts w:ascii="Arial" w:hAnsi="Arial" w:cs="Arial"/>
                <w:sz w:val="22"/>
              </w:rPr>
              <w:t xml:space="preserve">Tânia Bernadete </w:t>
            </w:r>
            <w:proofErr w:type="spellStart"/>
            <w:r w:rsidR="001B28EF">
              <w:rPr>
                <w:rFonts w:ascii="Arial" w:hAnsi="Arial" w:cs="Arial"/>
                <w:sz w:val="22"/>
              </w:rPr>
              <w:t>Vendrasco</w:t>
            </w:r>
            <w:proofErr w:type="spellEnd"/>
          </w:p>
        </w:tc>
      </w:tr>
    </w:tbl>
    <w:p w:rsidR="008E57B9" w:rsidRPr="00D1218A" w:rsidRDefault="008E57B9" w:rsidP="008E57B9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8E57B9" w:rsidRPr="00A70A53" w:rsidTr="00164D4C">
        <w:tc>
          <w:tcPr>
            <w:tcW w:w="8807" w:type="dxa"/>
          </w:tcPr>
          <w:p w:rsidR="008E57B9" w:rsidRPr="00A70A53" w:rsidRDefault="008E57B9" w:rsidP="00164D4C">
            <w:pPr>
              <w:jc w:val="both"/>
              <w:rPr>
                <w:rFonts w:ascii="Arial" w:hAnsi="Arial" w:cs="Arial"/>
                <w:b/>
              </w:rPr>
            </w:pPr>
            <w:r w:rsidRPr="00A70A53">
              <w:rPr>
                <w:rFonts w:ascii="Arial" w:hAnsi="Arial" w:cs="Arial"/>
                <w:b/>
              </w:rPr>
              <w:t>I – Competências e respectivas habilidades e valores</w:t>
            </w:r>
            <w:r w:rsidRPr="00A70A53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8E57B9" w:rsidRPr="00A70A53" w:rsidTr="00164D4C">
        <w:tc>
          <w:tcPr>
            <w:tcW w:w="8807" w:type="dxa"/>
            <w:tcBorders>
              <w:bottom w:val="single" w:sz="4" w:space="0" w:color="808080"/>
            </w:tcBorders>
          </w:tcPr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807"/>
            </w:tblGrid>
            <w:tr w:rsidR="008E57B9" w:rsidRPr="00A70A53" w:rsidTr="00164D4C">
              <w:tc>
                <w:tcPr>
                  <w:tcW w:w="8807" w:type="dxa"/>
                  <w:tcBorders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  <w:b/>
                    </w:rPr>
                  </w:pPr>
                  <w:r w:rsidRPr="00A70A53">
                    <w:rPr>
                      <w:rFonts w:ascii="Arial" w:hAnsi="Arial" w:cs="Arial"/>
                      <w:b/>
                    </w:rPr>
                    <w:t>COMPETÊNCIAS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1. Confrontar pontos de vista sobre as diferentes linguagens e suas manifestações específicas.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2. Compreender e usar a língua materna como geradora de significação e integradora da organização do mundo e da própria identidade.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3. Aplicar as tecnologias da comunicação e da informação, na escola, no trabalho e em outros contextos relevantes para a vida.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4. Analisar, interpretar e aplicar recursos expressivos das linguagens, contextualizando as manifestações textuais de acordo com sua época, local, interlocutores e intenções nas escolas literárias.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lastRenderedPageBreak/>
                    <w:t>5. Recuperar pelo estudo as formas instituídas de construção do imaginário coletivo, o patrimônio representativo da cultura e as classificações preservadas e divulgadas no eixo temporal e espacial.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6. Diferenciar características literárias, contextos, estilos, temas e suas abordagens nas produções de texto. 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7. Redigir textos diversificados com o domínio da norma culta.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8. Expressar-se com autonomia, clareza e precisão de acordo com o contexto. 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9. Ser participativo em todas as etapas dos projetos da disciplina ou do curso.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  <w:b/>
                    </w:rPr>
                  </w:pPr>
                  <w:r w:rsidRPr="00A70A53">
                    <w:rPr>
                      <w:rFonts w:ascii="Arial" w:hAnsi="Arial" w:cs="Arial"/>
                      <w:b/>
                    </w:rPr>
                    <w:t>HABILIDADES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1. Participar ativamente de debates, dinâmicas de grupo, </w:t>
                  </w:r>
                  <w:proofErr w:type="gramStart"/>
                  <w:r w:rsidRPr="00A70A53">
                    <w:rPr>
                      <w:rFonts w:ascii="Arial" w:hAnsi="Arial" w:cs="Arial"/>
                    </w:rPr>
                    <w:t>rodas</w:t>
                  </w:r>
                  <w:proofErr w:type="gramEnd"/>
                  <w:r w:rsidRPr="00A70A53">
                    <w:rPr>
                      <w:rFonts w:ascii="Arial" w:hAnsi="Arial" w:cs="Arial"/>
                    </w:rPr>
                    <w:t xml:space="preserve"> de leitura ou quaisquer outras atividades de análise e interpretação de texto, com raciocínio crítico e poder argumentativo.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2. Adequar </w:t>
                  </w:r>
                  <w:proofErr w:type="gramStart"/>
                  <w:r w:rsidRPr="00A70A53">
                    <w:rPr>
                      <w:rFonts w:ascii="Arial" w:hAnsi="Arial" w:cs="Arial"/>
                    </w:rPr>
                    <w:t>a</w:t>
                  </w:r>
                  <w:proofErr w:type="gramEnd"/>
                  <w:r w:rsidRPr="00A70A53">
                    <w:rPr>
                      <w:rFonts w:ascii="Arial" w:hAnsi="Arial" w:cs="Arial"/>
                    </w:rPr>
                    <w:t xml:space="preserve"> linguagem, o nível vocabular, a cada situação.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3. Selecionar, organizar e elaborar comunicações por meio de diversos instrumentos tecnológicos.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4. Articular, comparar e relacionar obras literárias e conhecimentos de época com coesão e coerência segundo o método analítico.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5. Iniciar-se na pesquisa científica, na coleta, organização dos dados, síntese e conclusão na expressão oral e escrita do assunto.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6. Identificar ideologias e formas textuais de acordo com a intenção do autor em suas respectivas estéticas literárias.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>7. Aprimorar o discurso, ampliando o vocabulário na área científica, artística e tecnológica, segundo a norma culta, no domínio de várias modalidades de texto.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8. Utilizar o discurso, que, em sua forma e conteúdo, sejam adequados para expressar concordância, oposição, indiferença, neutralidade, solidariedade, contestando, esclarecendo, fundamentando, justificando, ilustrando ou enfatizando </w:t>
                  </w:r>
                  <w:proofErr w:type="spellStart"/>
                  <w:r w:rsidRPr="00A70A53">
                    <w:rPr>
                      <w:rFonts w:ascii="Arial" w:hAnsi="Arial" w:cs="Arial"/>
                    </w:rPr>
                    <w:t>idéias</w:t>
                  </w:r>
                  <w:proofErr w:type="spellEnd"/>
                  <w:r w:rsidRPr="00A70A53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9. Investigar a situação-problema, tecendo objetivos, métodos, instrumentos, ações de intervenção e soluções, fazendo o registro das etapas no método científico. 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  <w:b/>
                    </w:rPr>
                    <w:t>VALORES E ATITUDES</w:t>
                  </w:r>
                </w:p>
              </w:tc>
            </w:tr>
            <w:tr w:rsidR="008E57B9" w:rsidRPr="00A70A53" w:rsidTr="00164D4C">
              <w:tc>
                <w:tcPr>
                  <w:tcW w:w="8807" w:type="dxa"/>
                  <w:tcBorders>
                    <w:top w:val="single" w:sz="4" w:space="0" w:color="808080"/>
                  </w:tcBorders>
                </w:tcPr>
                <w:p w:rsidR="008E57B9" w:rsidRPr="00A70A53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A70A53">
                    <w:rPr>
                      <w:rFonts w:ascii="Arial" w:hAnsi="Arial" w:cs="Arial"/>
                    </w:rPr>
                    <w:t xml:space="preserve">Valorização do diálogo, respeito ao interlocutor, senso crítico, qualidade nos registros, formas e conteúdos, empatia, autonomia, iniciativa, responsabilidade, honestidade, cooperação, cidadania, organização. </w:t>
                  </w:r>
                  <w:proofErr w:type="gramStart"/>
                  <w:r w:rsidRPr="00A70A53">
                    <w:rPr>
                      <w:rFonts w:ascii="Arial" w:hAnsi="Arial" w:cs="Arial"/>
                    </w:rPr>
                    <w:t>hábito</w:t>
                  </w:r>
                  <w:proofErr w:type="gramEnd"/>
                  <w:r w:rsidRPr="00A70A53">
                    <w:rPr>
                      <w:rFonts w:ascii="Arial" w:hAnsi="Arial" w:cs="Arial"/>
                    </w:rPr>
                    <w:t xml:space="preserve"> de planejar e pesquisar.</w:t>
                  </w:r>
                </w:p>
              </w:tc>
            </w:tr>
          </w:tbl>
          <w:p w:rsidR="008E57B9" w:rsidRPr="00A70A53" w:rsidRDefault="008E57B9" w:rsidP="009E1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</w:tc>
      </w:tr>
    </w:tbl>
    <w:p w:rsidR="008E57B9" w:rsidRPr="00D1218A" w:rsidRDefault="008E57B9" w:rsidP="008E57B9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8E57B9" w:rsidRPr="00D1218A" w:rsidSect="00164D4C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709" w:footer="445" w:gutter="0"/>
          <w:pgNumType w:start="1"/>
          <w:cols w:space="708"/>
          <w:docGrid w:linePitch="360"/>
        </w:sectPr>
      </w:pPr>
    </w:p>
    <w:p w:rsidR="008E57B9" w:rsidRPr="00A70A53" w:rsidRDefault="008E57B9" w:rsidP="008E57B9">
      <w:pPr>
        <w:pStyle w:val="Ttulo3"/>
        <w:rPr>
          <w:rFonts w:ascii="Arial" w:hAnsi="Arial" w:cs="Arial"/>
          <w:sz w:val="24"/>
        </w:rPr>
      </w:pPr>
      <w:r w:rsidRPr="00A70A53">
        <w:rPr>
          <w:rFonts w:ascii="Arial" w:hAnsi="Arial" w:cs="Arial"/>
          <w:sz w:val="24"/>
        </w:rPr>
        <w:lastRenderedPageBreak/>
        <w:t xml:space="preserve">II – Plano Didático </w:t>
      </w:r>
    </w:p>
    <w:p w:rsidR="008E57B9" w:rsidRPr="00D1218A" w:rsidRDefault="008E57B9" w:rsidP="008E57B9">
      <w:pPr>
        <w:rPr>
          <w:rFonts w:ascii="Arial" w:hAnsi="Arial" w:cs="Arial"/>
          <w:b/>
        </w:rPr>
      </w:pPr>
    </w:p>
    <w:tbl>
      <w:tblPr>
        <w:tblW w:w="51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0"/>
        <w:gridCol w:w="5105"/>
        <w:gridCol w:w="2027"/>
      </w:tblGrid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A70A53" w:rsidRDefault="009371E9" w:rsidP="00164D4C">
            <w:pPr>
              <w:jc w:val="center"/>
              <w:rPr>
                <w:rFonts w:ascii="Arial" w:hAnsi="Arial" w:cs="Arial"/>
                <w:b/>
              </w:rPr>
            </w:pPr>
            <w:r w:rsidRPr="00A70A53">
              <w:rPr>
                <w:rFonts w:ascii="Arial" w:hAnsi="Arial" w:cs="Arial"/>
                <w:b/>
              </w:rPr>
              <w:t>Conhecimentos</w:t>
            </w:r>
            <w:r w:rsidRPr="00A70A53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1728" w:type="pct"/>
            <w:vAlign w:val="center"/>
          </w:tcPr>
          <w:p w:rsidR="009371E9" w:rsidRPr="00A70A53" w:rsidRDefault="009371E9" w:rsidP="00164D4C">
            <w:pPr>
              <w:jc w:val="center"/>
              <w:rPr>
                <w:rFonts w:ascii="Arial" w:hAnsi="Arial" w:cs="Arial"/>
                <w:b/>
              </w:rPr>
            </w:pPr>
            <w:r w:rsidRPr="00A70A53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686" w:type="pct"/>
            <w:vAlign w:val="center"/>
          </w:tcPr>
          <w:p w:rsidR="009371E9" w:rsidRPr="00A70A53" w:rsidRDefault="009371E9" w:rsidP="00164D4C">
            <w:pPr>
              <w:jc w:val="center"/>
              <w:rPr>
                <w:rFonts w:ascii="Arial" w:hAnsi="Arial" w:cs="Arial"/>
                <w:b/>
              </w:rPr>
            </w:pPr>
            <w:r w:rsidRPr="00A70A53">
              <w:rPr>
                <w:rFonts w:ascii="Arial" w:hAnsi="Arial" w:cs="Arial"/>
                <w:b/>
              </w:rPr>
              <w:t>Cronograma</w:t>
            </w:r>
          </w:p>
          <w:p w:rsidR="009371E9" w:rsidRPr="00A70A53" w:rsidRDefault="009371E9" w:rsidP="00164D4C">
            <w:pPr>
              <w:jc w:val="center"/>
              <w:rPr>
                <w:rFonts w:ascii="Arial" w:hAnsi="Arial" w:cs="Arial"/>
                <w:b/>
              </w:rPr>
            </w:pPr>
            <w:r w:rsidRPr="00A70A53">
              <w:rPr>
                <w:rFonts w:ascii="Arial" w:hAnsi="Arial" w:cs="Arial"/>
                <w:b/>
              </w:rPr>
              <w:t>Dia / Mês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1. Apresentação das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 xml:space="preserve">Bases Tecnológicas, Competências e Habilidades – 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expositiva e apresentação dos principais objetivos da disciplina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15/02 a 19/02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proofErr w:type="gramEnd"/>
            <w:r w:rsidRPr="005975B5">
              <w:rPr>
                <w:rFonts w:ascii="Arial" w:hAnsi="Arial" w:cs="Arial"/>
              </w:rPr>
              <w:t xml:space="preserve">Estímulo à leitura e produção de texto – </w:t>
            </w:r>
            <w:r w:rsidRPr="005975B5">
              <w:rPr>
                <w:rFonts w:ascii="Arial" w:hAnsi="Arial" w:cs="Arial"/>
                <w:b/>
              </w:rPr>
              <w:t>Redação do Mês</w:t>
            </w:r>
            <w:r w:rsidRPr="005975B5">
              <w:rPr>
                <w:rFonts w:ascii="Arial" w:hAnsi="Arial" w:cs="Arial"/>
              </w:rPr>
              <w:t xml:space="preserve"> - diagnóstica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Elaboração de texto dissertativo-argumentativo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20/02 a 23/02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3. . Declaração Universal dos Direitos Humanos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0E7815">
              <w:rPr>
                <w:rFonts w:ascii="Arial" w:hAnsi="Arial" w:cs="Arial"/>
                <w:b/>
              </w:rPr>
              <w:t>Café filosófico</w:t>
            </w:r>
            <w:r>
              <w:rPr>
                <w:rFonts w:ascii="Arial" w:hAnsi="Arial" w:cs="Arial"/>
              </w:rPr>
              <w:t xml:space="preserve">- </w:t>
            </w:r>
            <w:r w:rsidRPr="005975B5">
              <w:rPr>
                <w:rFonts w:ascii="Arial" w:hAnsi="Arial" w:cs="Arial"/>
              </w:rPr>
              <w:t xml:space="preserve">Reflexão em pequenos grupos e posterior debate – </w:t>
            </w:r>
            <w:r>
              <w:rPr>
                <w:rFonts w:ascii="Arial" w:hAnsi="Arial" w:cs="Arial"/>
              </w:rPr>
              <w:t>roteiro no caderno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25/02 a 09/03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4</w:t>
            </w:r>
            <w:proofErr w:type="gramEnd"/>
            <w:r w:rsidRPr="005975B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Revisão Literária- do Trovadorismo ao Simbolismo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D10D6C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12/03 a 13/03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5. </w:t>
            </w:r>
            <w:r w:rsidRPr="005975B5">
              <w:rPr>
                <w:rFonts w:ascii="Arial" w:hAnsi="Arial" w:cs="Arial"/>
                <w:i/>
              </w:rPr>
              <w:t>Sonetos</w:t>
            </w:r>
            <w:r w:rsidRPr="005975B5">
              <w:rPr>
                <w:rFonts w:ascii="Arial" w:hAnsi="Arial" w:cs="Arial"/>
              </w:rPr>
              <w:t xml:space="preserve"> de Camões</w:t>
            </w:r>
            <w:r>
              <w:rPr>
                <w:rFonts w:ascii="Arial" w:hAnsi="Arial" w:cs="Arial"/>
              </w:rPr>
              <w:t xml:space="preserve">, </w:t>
            </w:r>
            <w:r w:rsidRPr="000E7815">
              <w:rPr>
                <w:rFonts w:ascii="Arial" w:hAnsi="Arial" w:cs="Arial"/>
                <w:i/>
              </w:rPr>
              <w:t>Poemas Negros</w:t>
            </w:r>
            <w:r>
              <w:rPr>
                <w:rFonts w:ascii="Arial" w:hAnsi="Arial" w:cs="Arial"/>
              </w:rPr>
              <w:t xml:space="preserve"> de Jorge de Lima e </w:t>
            </w:r>
            <w:r w:rsidRPr="000E7815">
              <w:rPr>
                <w:rFonts w:ascii="Arial" w:hAnsi="Arial" w:cs="Arial"/>
                <w:i/>
              </w:rPr>
              <w:t>A teus pés</w:t>
            </w:r>
            <w:r>
              <w:rPr>
                <w:rFonts w:ascii="Arial" w:hAnsi="Arial" w:cs="Arial"/>
              </w:rPr>
              <w:t xml:space="preserve"> de Ana Cristina </w:t>
            </w:r>
            <w:proofErr w:type="gramStart"/>
            <w:r>
              <w:rPr>
                <w:rFonts w:ascii="Arial" w:hAnsi="Arial" w:cs="Arial"/>
              </w:rPr>
              <w:t>César</w:t>
            </w:r>
            <w:proofErr w:type="gramEnd"/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Apresentação em </w:t>
            </w:r>
            <w:r>
              <w:rPr>
                <w:rFonts w:ascii="Arial" w:hAnsi="Arial" w:cs="Arial"/>
              </w:rPr>
              <w:t>dupla</w:t>
            </w:r>
            <w:r w:rsidRPr="005975B5">
              <w:rPr>
                <w:rFonts w:ascii="Arial" w:hAnsi="Arial" w:cs="Arial"/>
              </w:rPr>
              <w:t xml:space="preserve"> da leitura, análise e </w:t>
            </w:r>
            <w:proofErr w:type="gramStart"/>
            <w:r w:rsidRPr="005975B5">
              <w:rPr>
                <w:rFonts w:ascii="Arial" w:hAnsi="Arial" w:cs="Arial"/>
              </w:rPr>
              <w:t>interpretação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D10D6C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 xml:space="preserve">14/03 a 23/03 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5975B5">
              <w:rPr>
                <w:rFonts w:ascii="Arial" w:hAnsi="Arial" w:cs="Arial"/>
              </w:rPr>
              <w:t xml:space="preserve"> Recursos Coesivos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 e REDAÇÃO MENSAL – ênfase na</w:t>
            </w:r>
            <w:r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competência</w:t>
            </w:r>
            <w:r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</w:t>
            </w:r>
            <w:proofErr w:type="gramStart"/>
            <w:r w:rsidRPr="005975B5"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e 4. </w:t>
            </w:r>
            <w:r w:rsidRPr="00F621CD">
              <w:rPr>
                <w:rFonts w:ascii="Arial" w:hAnsi="Arial" w:cs="Arial"/>
                <w:b/>
              </w:rPr>
              <w:t xml:space="preserve">Recuperação Bimestral 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D10D6C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26/03 a 29/03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AD3B30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7</w:t>
            </w:r>
            <w:r w:rsidRPr="005975B5">
              <w:rPr>
                <w:rFonts w:ascii="Arial" w:hAnsi="Arial" w:cs="Arial"/>
                <w:i/>
              </w:rPr>
              <w:t xml:space="preserve">. </w:t>
            </w:r>
            <w:r>
              <w:rPr>
                <w:rFonts w:ascii="Arial" w:hAnsi="Arial" w:cs="Arial"/>
                <w:i/>
              </w:rPr>
              <w:t xml:space="preserve">A relíquia </w:t>
            </w:r>
            <w:r>
              <w:rPr>
                <w:rFonts w:ascii="Arial" w:hAnsi="Arial" w:cs="Arial"/>
              </w:rPr>
              <w:t>de Eça de Queirós</w:t>
            </w:r>
          </w:p>
        </w:tc>
        <w:tc>
          <w:tcPr>
            <w:tcW w:w="1728" w:type="pct"/>
            <w:vAlign w:val="center"/>
          </w:tcPr>
          <w:p w:rsidR="009371E9" w:rsidRPr="00AD3B30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02/04 a 04/04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lastRenderedPageBreak/>
              <w:t>8.</w:t>
            </w:r>
            <w:proofErr w:type="gramEnd"/>
            <w:r w:rsidRPr="005975B5">
              <w:rPr>
                <w:rFonts w:ascii="Arial" w:hAnsi="Arial" w:cs="Arial"/>
              </w:rPr>
              <w:t>Período Simples e Composto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Seminários a respeito dos tópicos gramaticais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Feira de Profissões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05/04 a 14/04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5975B5">
              <w:rPr>
                <w:rFonts w:ascii="Arial" w:hAnsi="Arial" w:cs="Arial"/>
              </w:rPr>
              <w:t xml:space="preserve"> Modernismo em Portugal e o Pré-Modernismo – autores, obras, características literárias e contextos de </w:t>
            </w:r>
            <w:proofErr w:type="gramStart"/>
            <w:r w:rsidRPr="005975B5">
              <w:rPr>
                <w:rFonts w:ascii="Arial" w:hAnsi="Arial" w:cs="Arial"/>
              </w:rPr>
              <w:t>época</w:t>
            </w:r>
            <w:proofErr w:type="gramEnd"/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</w:rPr>
            </w:pPr>
            <w:r w:rsidRPr="00C60329">
              <w:rPr>
                <w:rFonts w:ascii="Arial" w:hAnsi="Arial" w:cs="Arial"/>
              </w:rPr>
              <w:t>16/04 a 20/04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10.</w:t>
            </w:r>
            <w:proofErr w:type="gramEnd"/>
            <w:r w:rsidRPr="00AD3B30">
              <w:rPr>
                <w:rFonts w:ascii="Arial" w:hAnsi="Arial" w:cs="Arial"/>
                <w:i/>
              </w:rPr>
              <w:t>Vidas Secas</w:t>
            </w:r>
            <w:r>
              <w:rPr>
                <w:rFonts w:ascii="Arial" w:hAnsi="Arial" w:cs="Arial"/>
              </w:rPr>
              <w:t xml:space="preserve"> de Graciliano Ramos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  <w:bCs/>
              </w:rPr>
            </w:pPr>
            <w:r w:rsidRPr="00C60329">
              <w:rPr>
                <w:rFonts w:ascii="Arial" w:hAnsi="Arial" w:cs="Arial"/>
                <w:bCs/>
              </w:rPr>
              <w:t>23/04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>Argumentação- coerência e fundamentação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 com ênfase nas Competências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>2 e 3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  <w:bCs/>
              </w:rPr>
            </w:pPr>
            <w:r w:rsidRPr="00C60329">
              <w:rPr>
                <w:rFonts w:ascii="Arial" w:hAnsi="Arial" w:cs="Arial"/>
                <w:bCs/>
              </w:rPr>
              <w:t>24/03 a 27/05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12. Correntes de Vanguarda, Semana de Arte </w:t>
            </w:r>
            <w:proofErr w:type="gramStart"/>
            <w:r w:rsidRPr="005975B5">
              <w:rPr>
                <w:rFonts w:ascii="Arial" w:hAnsi="Arial" w:cs="Arial"/>
              </w:rPr>
              <w:t>Mode</w:t>
            </w:r>
            <w:r>
              <w:rPr>
                <w:rFonts w:ascii="Arial" w:hAnsi="Arial" w:cs="Arial"/>
              </w:rPr>
              <w:t>rna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Projeção de slides sobre as produções artísticas vanguardistas, análise e interpretação de textos do livr</w:t>
            </w:r>
            <w:r>
              <w:rPr>
                <w:rFonts w:ascii="Arial" w:hAnsi="Arial" w:cs="Arial"/>
              </w:rPr>
              <w:t>o didático. Síntese no caderno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686" w:type="pct"/>
            <w:vAlign w:val="center"/>
          </w:tcPr>
          <w:p w:rsidR="009371E9" w:rsidRPr="00C60329" w:rsidRDefault="009371E9" w:rsidP="00C60329">
            <w:pPr>
              <w:rPr>
                <w:rFonts w:ascii="Arial" w:hAnsi="Arial" w:cs="Arial"/>
                <w:bCs/>
              </w:rPr>
            </w:pPr>
            <w:proofErr w:type="gramEnd"/>
            <w:r w:rsidRPr="00C60329">
              <w:rPr>
                <w:rFonts w:ascii="Arial" w:hAnsi="Arial" w:cs="Arial"/>
                <w:bCs/>
              </w:rPr>
              <w:t>02/05 a 04/05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13. 1ª Fase Modernista – contexto histórico,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>características literárias, autores e obras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07/05 a 11/05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14. 2ª Fase Modernista em prosa e poesia – autores, obras, características literárias e contextos de </w:t>
            </w:r>
            <w:proofErr w:type="gramStart"/>
            <w:r w:rsidRPr="005975B5">
              <w:rPr>
                <w:rFonts w:ascii="Arial" w:hAnsi="Arial" w:cs="Arial"/>
              </w:rPr>
              <w:t>época</w:t>
            </w:r>
            <w:proofErr w:type="gramEnd"/>
          </w:p>
          <w:p w:rsidR="009371E9" w:rsidRPr="005975B5" w:rsidRDefault="009371E9" w:rsidP="00D10D6C">
            <w:pPr>
              <w:rPr>
                <w:rFonts w:ascii="Arial" w:hAnsi="Arial" w:cs="Arial"/>
              </w:rPr>
            </w:pP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14/05 a 18/05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F621CD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15 </w:t>
            </w:r>
            <w:r>
              <w:rPr>
                <w:rFonts w:ascii="Arial" w:hAnsi="Arial" w:cs="Arial"/>
              </w:rPr>
              <w:t>A elaboração de uma proposta de intervenção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REDAÇÃO MENSAL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 21/05 a 5/05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16.</w:t>
            </w:r>
            <w:proofErr w:type="gramEnd"/>
            <w:r>
              <w:rPr>
                <w:rFonts w:ascii="Arial" w:hAnsi="Arial" w:cs="Arial"/>
                <w:i/>
              </w:rPr>
              <w:t xml:space="preserve">Caminhos Cruzados </w:t>
            </w:r>
            <w:r>
              <w:rPr>
                <w:rFonts w:ascii="Arial" w:hAnsi="Arial" w:cs="Arial"/>
              </w:rPr>
              <w:t>de Érico Veríssimo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28/05 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lastRenderedPageBreak/>
              <w:t>17. Revisão Gramatical –</w:t>
            </w:r>
            <w:r>
              <w:rPr>
                <w:rFonts w:ascii="Arial" w:hAnsi="Arial" w:cs="Arial"/>
              </w:rPr>
              <w:t xml:space="preserve"> Colocação Pronominal</w:t>
            </w:r>
          </w:p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</w:t>
            </w:r>
            <w:r>
              <w:rPr>
                <w:rFonts w:ascii="Arial" w:hAnsi="Arial" w:cs="Arial"/>
              </w:rPr>
              <w:t>ositiva com síntese no caderno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29/05 a 30/05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4A52CC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18. </w:t>
            </w:r>
            <w:r>
              <w:rPr>
                <w:rFonts w:ascii="Arial" w:hAnsi="Arial" w:cs="Arial"/>
                <w:i/>
              </w:rPr>
              <w:t>Claro Enigma</w:t>
            </w:r>
            <w:r>
              <w:rPr>
                <w:rFonts w:ascii="Arial" w:hAnsi="Arial" w:cs="Arial"/>
              </w:rPr>
              <w:t xml:space="preserve"> de</w:t>
            </w:r>
            <w:proofErr w:type="gramStart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>Carlos Drummond de Andrade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Leitura, interpretação e análise compartilhada com a </w:t>
            </w:r>
            <w:proofErr w:type="gramStart"/>
            <w:r>
              <w:rPr>
                <w:rFonts w:ascii="Arial" w:hAnsi="Arial" w:cs="Arial"/>
              </w:rPr>
              <w:t>turma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04/06 a 15/06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19.</w:t>
            </w:r>
            <w:r>
              <w:rPr>
                <w:rFonts w:ascii="Arial" w:hAnsi="Arial" w:cs="Arial"/>
              </w:rPr>
              <w:t xml:space="preserve"> Estatuto da Criança e do Adolescente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28" w:type="pct"/>
            <w:vAlign w:val="center"/>
          </w:tcPr>
          <w:p w:rsidR="009371E9" w:rsidRPr="004A52CC" w:rsidRDefault="009371E9" w:rsidP="00D10D6C">
            <w:pPr>
              <w:jc w:val="both"/>
              <w:rPr>
                <w:rFonts w:ascii="Arial" w:hAnsi="Arial" w:cs="Arial"/>
                <w:b/>
              </w:rPr>
            </w:pPr>
            <w:r w:rsidRPr="004A52CC">
              <w:rPr>
                <w:rFonts w:ascii="Arial" w:hAnsi="Arial" w:cs="Arial"/>
                <w:b/>
              </w:rPr>
              <w:t>Recuperação Bimestral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</w:t>
            </w:r>
            <w:r>
              <w:rPr>
                <w:rFonts w:ascii="Arial" w:hAnsi="Arial" w:cs="Arial"/>
              </w:rPr>
              <w:t>xpositiva e síntese no caderno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18/06 a 22/06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4A52CC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20. </w:t>
            </w:r>
            <w:r>
              <w:rPr>
                <w:rFonts w:ascii="Arial" w:hAnsi="Arial" w:cs="Arial"/>
                <w:i/>
              </w:rPr>
              <w:t>Minha vida de menina</w:t>
            </w:r>
            <w:r>
              <w:rPr>
                <w:rFonts w:ascii="Arial" w:hAnsi="Arial" w:cs="Arial"/>
              </w:rPr>
              <w:t xml:space="preserve"> de Helena </w:t>
            </w:r>
            <w:proofErr w:type="spellStart"/>
            <w:r>
              <w:rPr>
                <w:rFonts w:ascii="Arial" w:hAnsi="Arial" w:cs="Arial"/>
              </w:rPr>
              <w:t>Morley</w:t>
            </w:r>
            <w:proofErr w:type="spellEnd"/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 25/06 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21. </w:t>
            </w:r>
            <w:r>
              <w:rPr>
                <w:rFonts w:ascii="Arial" w:hAnsi="Arial" w:cs="Arial"/>
              </w:rPr>
              <w:t>Dissertação Argumentativa e as cinco competências do ENEM</w:t>
            </w:r>
            <w:r w:rsidRPr="005975B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 26/06 a 30/06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22. </w:t>
            </w:r>
            <w:r>
              <w:rPr>
                <w:rFonts w:ascii="Arial" w:hAnsi="Arial" w:cs="Arial"/>
              </w:rPr>
              <w:t>Revisão Gramatical – Regência verbal e nominal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</w:t>
            </w:r>
            <w:proofErr w:type="spellStart"/>
            <w:proofErr w:type="gramStart"/>
            <w:r w:rsidRPr="005975B5">
              <w:rPr>
                <w:rFonts w:ascii="Arial" w:hAnsi="Arial" w:cs="Arial"/>
              </w:rPr>
              <w:t>expositiva,</w:t>
            </w:r>
            <w:proofErr w:type="gramEnd"/>
            <w:r>
              <w:rPr>
                <w:rFonts w:ascii="Arial" w:hAnsi="Arial" w:cs="Arial"/>
              </w:rPr>
              <w:t>exercícios</w:t>
            </w:r>
            <w:proofErr w:type="spellEnd"/>
            <w:r>
              <w:rPr>
                <w:rFonts w:ascii="Arial" w:hAnsi="Arial" w:cs="Arial"/>
              </w:rPr>
              <w:t xml:space="preserve"> e</w:t>
            </w:r>
            <w:r w:rsidRPr="005975B5">
              <w:rPr>
                <w:rFonts w:ascii="Arial" w:hAnsi="Arial" w:cs="Arial"/>
              </w:rPr>
              <w:t xml:space="preserve"> síntese no </w:t>
            </w:r>
            <w:r>
              <w:rPr>
                <w:rFonts w:ascii="Arial" w:hAnsi="Arial" w:cs="Arial"/>
              </w:rPr>
              <w:t>caderno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02/07 a 10/07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23. </w:t>
            </w:r>
            <w:r>
              <w:rPr>
                <w:rFonts w:ascii="Arial" w:hAnsi="Arial" w:cs="Arial"/>
              </w:rPr>
              <w:t>Revisão Gramatical- Concordância Verbal e Nominal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exercícios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 23/07 a 27/07 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</w:rPr>
              <w:t>24.</w:t>
            </w:r>
            <w:r w:rsidRPr="005975B5">
              <w:rPr>
                <w:rFonts w:ascii="Arial" w:hAnsi="Arial" w:cs="Arial"/>
                <w:b/>
              </w:rPr>
              <w:t xml:space="preserve"> Relatório, currículo, contrato, memorial, ofício, comunicado, aviso, declaração e </w:t>
            </w:r>
            <w:proofErr w:type="gramStart"/>
            <w:r w:rsidRPr="005975B5">
              <w:rPr>
                <w:rFonts w:ascii="Arial" w:hAnsi="Arial" w:cs="Arial"/>
                <w:b/>
              </w:rPr>
              <w:t>recibo</w:t>
            </w:r>
            <w:proofErr w:type="gramEnd"/>
          </w:p>
          <w:p w:rsidR="009371E9" w:rsidRPr="005975B5" w:rsidRDefault="009371E9" w:rsidP="00D10D6C">
            <w:pPr>
              <w:rPr>
                <w:rFonts w:ascii="Arial" w:hAnsi="Arial" w:cs="Arial"/>
              </w:rPr>
            </w:pPr>
          </w:p>
          <w:p w:rsidR="009371E9" w:rsidRPr="005975B5" w:rsidRDefault="009371E9" w:rsidP="00D10D6C">
            <w:pPr>
              <w:rPr>
                <w:rFonts w:ascii="Arial" w:hAnsi="Arial" w:cs="Arial"/>
              </w:rPr>
            </w:pP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Atividade em grup</w:t>
            </w:r>
            <w:r>
              <w:rPr>
                <w:rFonts w:ascii="Arial" w:hAnsi="Arial" w:cs="Arial"/>
              </w:rPr>
              <w:t>o -</w:t>
            </w:r>
            <w:r w:rsidRPr="005975B5">
              <w:rPr>
                <w:rFonts w:ascii="Arial" w:hAnsi="Arial" w:cs="Arial"/>
              </w:rPr>
              <w:t xml:space="preserve"> criação dos documentos de uma empresa</w:t>
            </w:r>
          </w:p>
          <w:p w:rsidR="009371E9" w:rsidRPr="005975B5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Encontro com ex-alunos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 30/07 31/07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25 .</w:t>
            </w:r>
            <w:proofErr w:type="spellStart"/>
            <w:proofErr w:type="gramEnd"/>
            <w:r>
              <w:rPr>
                <w:rFonts w:ascii="Arial" w:hAnsi="Arial" w:cs="Arial"/>
                <w:i/>
              </w:rPr>
              <w:t>Sagarana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 xml:space="preserve"> de Guimarães Rosa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 em grupo para discussão e concepção de trabalho artístico inspirado em um conto da obra lida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 xml:space="preserve"> 01/08 a 31/08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  <w:b/>
              </w:rPr>
            </w:pPr>
            <w:proofErr w:type="gramStart"/>
            <w:r w:rsidRPr="005975B5">
              <w:rPr>
                <w:rFonts w:ascii="Arial" w:hAnsi="Arial" w:cs="Arial"/>
              </w:rPr>
              <w:lastRenderedPageBreak/>
              <w:t>26.</w:t>
            </w:r>
            <w:proofErr w:type="gramEnd"/>
            <w:r>
              <w:rPr>
                <w:rFonts w:ascii="Arial" w:hAnsi="Arial" w:cs="Arial"/>
              </w:rPr>
              <w:t xml:space="preserve">Revisão gramatical </w:t>
            </w:r>
          </w:p>
        </w:tc>
        <w:tc>
          <w:tcPr>
            <w:tcW w:w="1728" w:type="pct"/>
            <w:vAlign w:val="center"/>
          </w:tcPr>
          <w:p w:rsidR="009371E9" w:rsidRPr="00EC3CD8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Questões de vestibular no livro didático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06/08 a 10/08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27. </w:t>
            </w:r>
            <w:r>
              <w:rPr>
                <w:rFonts w:ascii="Arial" w:hAnsi="Arial" w:cs="Arial"/>
              </w:rPr>
              <w:t xml:space="preserve">Dissertação argumentativa 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13/08 a 15/08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28.</w:t>
            </w:r>
            <w:r>
              <w:rPr>
                <w:rFonts w:ascii="Arial" w:hAnsi="Arial" w:cs="Arial"/>
              </w:rPr>
              <w:t xml:space="preserve"> Ciclo de Debates sobre temas da atualidade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End"/>
            <w:r>
              <w:rPr>
                <w:rFonts w:ascii="Arial" w:hAnsi="Arial" w:cs="Arial"/>
              </w:rPr>
              <w:t xml:space="preserve">Discussão coletiva após pesquisa sobre temas selecionados </w:t>
            </w:r>
          </w:p>
          <w:p w:rsidR="009371E9" w:rsidRPr="005975B5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Montagem da Exposição de Arte sobre Guimarães Rosa</w:t>
            </w:r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16/08 a 24/08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29. Levantamento de Informações para construção dos argumentos 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</w:t>
            </w:r>
            <w:r>
              <w:rPr>
                <w:rFonts w:ascii="Arial" w:hAnsi="Arial" w:cs="Arial"/>
              </w:rPr>
              <w:t xml:space="preserve">apresentação de vídeos informativos, tempestade de </w:t>
            </w:r>
            <w:proofErr w:type="gramStart"/>
            <w:r>
              <w:rPr>
                <w:rFonts w:ascii="Arial" w:hAnsi="Arial" w:cs="Arial"/>
              </w:rPr>
              <w:t>ideias</w:t>
            </w:r>
            <w:proofErr w:type="gramEnd"/>
          </w:p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6" w:type="pct"/>
            <w:vAlign w:val="center"/>
          </w:tcPr>
          <w:p w:rsidR="009371E9" w:rsidRPr="00113EC4" w:rsidRDefault="009371E9" w:rsidP="00113EC4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27/08 a 06/09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  <w:r w:rsidRPr="005975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 bem amado </w:t>
            </w:r>
            <w:r>
              <w:rPr>
                <w:rFonts w:ascii="Arial" w:hAnsi="Arial" w:cs="Arial"/>
              </w:rPr>
              <w:t>de Dias Gomes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10/09 a 14/09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31.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17/09 a 21/09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32.</w:t>
            </w:r>
            <w:proofErr w:type="gramEnd"/>
            <w:r>
              <w:rPr>
                <w:rFonts w:ascii="Arial" w:hAnsi="Arial" w:cs="Arial"/>
              </w:rPr>
              <w:t>Temas relacionados à juventude</w:t>
            </w:r>
          </w:p>
        </w:tc>
        <w:tc>
          <w:tcPr>
            <w:tcW w:w="1728" w:type="pct"/>
            <w:vAlign w:val="center"/>
          </w:tcPr>
          <w:p w:rsidR="009371E9" w:rsidRPr="00381F7C" w:rsidRDefault="009371E9" w:rsidP="00D10D6C">
            <w:pPr>
              <w:jc w:val="both"/>
              <w:rPr>
                <w:rFonts w:ascii="Arial" w:hAnsi="Arial" w:cs="Arial"/>
                <w:b/>
              </w:rPr>
            </w:pPr>
            <w:r w:rsidRPr="00381F7C">
              <w:rPr>
                <w:rFonts w:ascii="Arial" w:hAnsi="Arial" w:cs="Arial"/>
                <w:b/>
              </w:rPr>
              <w:t>Recuperação Bimestral</w:t>
            </w:r>
          </w:p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Tempestade de ideias e debate sobre os temas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24/09 a 28/09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33.</w:t>
            </w:r>
            <w:proofErr w:type="gramEnd"/>
            <w:r>
              <w:rPr>
                <w:rFonts w:ascii="Arial" w:hAnsi="Arial" w:cs="Arial"/>
              </w:rPr>
              <w:t>Literatura Africana – obras e autores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 de textos, análise e </w:t>
            </w:r>
            <w:proofErr w:type="gramStart"/>
            <w:r>
              <w:rPr>
                <w:rFonts w:ascii="Arial" w:hAnsi="Arial" w:cs="Arial"/>
              </w:rPr>
              <w:t>interpretação</w:t>
            </w:r>
            <w:proofErr w:type="gramEnd"/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01/10 a 05/10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 Semana Cultural da ETEC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 técnicos e culturais</w:t>
            </w:r>
          </w:p>
        </w:tc>
        <w:tc>
          <w:tcPr>
            <w:tcW w:w="686" w:type="pct"/>
            <w:vAlign w:val="center"/>
          </w:tcPr>
          <w:p w:rsidR="009371E9" w:rsidRPr="00113EC4" w:rsidRDefault="009371E9" w:rsidP="00D10D6C">
            <w:pPr>
              <w:rPr>
                <w:rFonts w:ascii="Arial" w:hAnsi="Arial" w:cs="Arial"/>
                <w:bCs/>
              </w:rPr>
            </w:pPr>
            <w:r w:rsidRPr="00113EC4">
              <w:rPr>
                <w:rFonts w:ascii="Arial" w:hAnsi="Arial" w:cs="Arial"/>
                <w:bCs/>
              </w:rPr>
              <w:t>08/10 a 11/10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3A2CF5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35.</w:t>
            </w:r>
            <w:proofErr w:type="gramEnd"/>
            <w:r>
              <w:rPr>
                <w:rFonts w:ascii="Arial" w:hAnsi="Arial" w:cs="Arial"/>
                <w:i/>
              </w:rPr>
              <w:t xml:space="preserve">Mayombe </w:t>
            </w:r>
            <w:r>
              <w:rPr>
                <w:rFonts w:ascii="Arial" w:hAnsi="Arial" w:cs="Arial"/>
              </w:rPr>
              <w:t xml:space="preserve">de </w:t>
            </w:r>
            <w:proofErr w:type="spellStart"/>
            <w:r>
              <w:rPr>
                <w:rFonts w:ascii="Arial" w:hAnsi="Arial" w:cs="Arial"/>
              </w:rPr>
              <w:t>Pepetela</w:t>
            </w:r>
            <w:proofErr w:type="spellEnd"/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686" w:type="pct"/>
            <w:vAlign w:val="center"/>
          </w:tcPr>
          <w:p w:rsidR="009371E9" w:rsidRPr="005975B5" w:rsidRDefault="009371E9" w:rsidP="00D10D6C">
            <w:pPr>
              <w:rPr>
                <w:rFonts w:ascii="Arial" w:hAnsi="Arial" w:cs="Arial"/>
                <w:b/>
                <w:bCs/>
              </w:rPr>
            </w:pPr>
            <w:r w:rsidRPr="00113EC4">
              <w:rPr>
                <w:rFonts w:ascii="Arial" w:hAnsi="Arial" w:cs="Arial"/>
                <w:bCs/>
              </w:rPr>
              <w:t>16</w:t>
            </w:r>
            <w:r>
              <w:rPr>
                <w:rFonts w:ascii="Arial" w:hAnsi="Arial" w:cs="Arial"/>
                <w:b/>
                <w:bCs/>
              </w:rPr>
              <w:t>/</w:t>
            </w:r>
            <w:r w:rsidRPr="00113EC4">
              <w:rPr>
                <w:rFonts w:ascii="Arial" w:hAnsi="Arial" w:cs="Arial"/>
                <w:bCs/>
              </w:rPr>
              <w:t>10 a 19/10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36.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  <w:b/>
              </w:rPr>
            </w:pPr>
          </w:p>
          <w:p w:rsidR="009371E9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22/10 a 26/10</w:t>
            </w:r>
          </w:p>
          <w:p w:rsidR="009371E9" w:rsidRPr="003428C2" w:rsidRDefault="009371E9" w:rsidP="00D10D6C">
            <w:pPr>
              <w:rPr>
                <w:rFonts w:ascii="Arial" w:hAnsi="Arial" w:cs="Arial"/>
              </w:rPr>
            </w:pP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37.</w:t>
            </w:r>
            <w:proofErr w:type="gramEnd"/>
            <w:r>
              <w:rPr>
                <w:rFonts w:ascii="Arial" w:hAnsi="Arial" w:cs="Arial"/>
              </w:rPr>
              <w:t>Literatura Contemporânea</w:t>
            </w:r>
          </w:p>
        </w:tc>
        <w:tc>
          <w:tcPr>
            <w:tcW w:w="1728" w:type="pct"/>
            <w:vAlign w:val="center"/>
          </w:tcPr>
          <w:p w:rsidR="009371E9" w:rsidRPr="005975B5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leitura, interpretação e análise de </w:t>
            </w:r>
            <w:proofErr w:type="gramStart"/>
            <w:r>
              <w:rPr>
                <w:rFonts w:ascii="Arial" w:hAnsi="Arial" w:cs="Arial"/>
              </w:rPr>
              <w:t>textos</w:t>
            </w:r>
            <w:proofErr w:type="gramEnd"/>
          </w:p>
        </w:tc>
        <w:tc>
          <w:tcPr>
            <w:tcW w:w="686" w:type="pct"/>
            <w:vAlign w:val="center"/>
          </w:tcPr>
          <w:p w:rsidR="009371E9" w:rsidRPr="003428C2" w:rsidRDefault="009371E9" w:rsidP="00D10D6C">
            <w:pPr>
              <w:jc w:val="both"/>
              <w:rPr>
                <w:rFonts w:ascii="Arial" w:hAnsi="Arial" w:cs="Arial"/>
              </w:rPr>
            </w:pPr>
            <w:r w:rsidRPr="003428C2">
              <w:rPr>
                <w:rFonts w:ascii="Arial" w:hAnsi="Arial" w:cs="Arial"/>
              </w:rPr>
              <w:t>29/10 a 09/11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Pr="003428C2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38.</w:t>
            </w:r>
            <w:proofErr w:type="gramEnd"/>
            <w:r>
              <w:rPr>
                <w:rFonts w:ascii="Arial" w:hAnsi="Arial" w:cs="Arial"/>
                <w:i/>
              </w:rPr>
              <w:t xml:space="preserve">Quarto de Despejo </w:t>
            </w:r>
            <w:r>
              <w:rPr>
                <w:rFonts w:ascii="Arial" w:hAnsi="Arial" w:cs="Arial"/>
              </w:rPr>
              <w:t>de Carolina Maria de Jesus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 e debate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12/11 a 14/11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39.</w:t>
            </w:r>
            <w:proofErr w:type="gramEnd"/>
            <w:r>
              <w:rPr>
                <w:rFonts w:ascii="Arial" w:hAnsi="Arial" w:cs="Arial"/>
              </w:rPr>
              <w:t>Temas relacionados à Exclusão social</w:t>
            </w:r>
          </w:p>
        </w:tc>
        <w:tc>
          <w:tcPr>
            <w:tcW w:w="1728" w:type="pct"/>
            <w:vAlign w:val="center"/>
          </w:tcPr>
          <w:p w:rsidR="009371E9" w:rsidRPr="00DB2106" w:rsidRDefault="009371E9" w:rsidP="00D10D6C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Roda de conversa sobre os temas extraídos da leitura</w:t>
            </w:r>
          </w:p>
          <w:p w:rsidR="009371E9" w:rsidRPr="003428C2" w:rsidRDefault="009371E9" w:rsidP="00D10D6C">
            <w:pPr>
              <w:jc w:val="both"/>
              <w:rPr>
                <w:rFonts w:ascii="Arial" w:hAnsi="Arial" w:cs="Arial"/>
                <w:b/>
              </w:rPr>
            </w:pPr>
            <w:r w:rsidRPr="003428C2">
              <w:rPr>
                <w:rFonts w:ascii="Arial" w:hAnsi="Arial" w:cs="Arial"/>
                <w:b/>
              </w:rPr>
              <w:t>Recuperação Bimestral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19/11 a 26/11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40.</w:t>
            </w:r>
            <w:proofErr w:type="gramEnd"/>
            <w:r>
              <w:rPr>
                <w:rFonts w:ascii="Arial" w:hAnsi="Arial" w:cs="Arial"/>
              </w:rPr>
              <w:t>Revisão Literária - Modernismo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exercícios do livro didático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27/11 a 30/11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41.</w:t>
            </w:r>
            <w:proofErr w:type="gramEnd"/>
            <w:r>
              <w:rPr>
                <w:rFonts w:ascii="Arial" w:hAnsi="Arial" w:cs="Arial"/>
              </w:rPr>
              <w:t>Revisão sobre os Critérios de Redação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síntese no caderno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 a 05/12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 Revisão Gramatical</w:t>
            </w:r>
          </w:p>
          <w:p w:rsidR="009371E9" w:rsidRDefault="009371E9" w:rsidP="00D10D6C">
            <w:pPr>
              <w:rPr>
                <w:rFonts w:ascii="Arial" w:hAnsi="Arial" w:cs="Arial"/>
              </w:rPr>
            </w:pP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 do livro didático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06/12 a 07/12</w:t>
            </w:r>
          </w:p>
        </w:tc>
      </w:tr>
      <w:tr w:rsidR="009371E9" w:rsidRPr="00A70A53" w:rsidTr="009371E9">
        <w:trPr>
          <w:cantSplit/>
          <w:trHeight w:val="783"/>
          <w:jc w:val="center"/>
        </w:trPr>
        <w:tc>
          <w:tcPr>
            <w:tcW w:w="2586" w:type="pct"/>
            <w:vAlign w:val="center"/>
          </w:tcPr>
          <w:p w:rsidR="009371E9" w:rsidRDefault="009371E9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 Temas transversais</w:t>
            </w:r>
          </w:p>
        </w:tc>
        <w:tc>
          <w:tcPr>
            <w:tcW w:w="1728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Debate sobre os temas transversais</w:t>
            </w:r>
          </w:p>
        </w:tc>
        <w:tc>
          <w:tcPr>
            <w:tcW w:w="686" w:type="pct"/>
            <w:vAlign w:val="center"/>
          </w:tcPr>
          <w:p w:rsidR="009371E9" w:rsidRDefault="009371E9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10/12 a 18/12</w:t>
            </w:r>
          </w:p>
        </w:tc>
      </w:tr>
    </w:tbl>
    <w:p w:rsidR="00A70A53" w:rsidRPr="00A70A53" w:rsidRDefault="00A70A53" w:rsidP="00A70A53"/>
    <w:p w:rsidR="008E57B9" w:rsidRPr="00A70A53" w:rsidRDefault="008E57B9" w:rsidP="008E57B9">
      <w:pPr>
        <w:pStyle w:val="Ttulo3"/>
        <w:ind w:left="-540"/>
        <w:rPr>
          <w:rFonts w:ascii="Arial" w:hAnsi="Arial" w:cs="Arial"/>
          <w:sz w:val="24"/>
        </w:rPr>
      </w:pPr>
      <w:r w:rsidRPr="00A70A53">
        <w:rPr>
          <w:rFonts w:ascii="Arial" w:hAnsi="Arial" w:cs="Arial"/>
          <w:sz w:val="24"/>
        </w:rPr>
        <w:lastRenderedPageBreak/>
        <w:t>III - Plano de Avaliação de Competências</w:t>
      </w:r>
    </w:p>
    <w:p w:rsidR="008E57B9" w:rsidRPr="00D1218A" w:rsidRDefault="008E57B9" w:rsidP="008E57B9">
      <w:pPr>
        <w:rPr>
          <w:rFonts w:ascii="Arial" w:hAnsi="Arial" w:cs="Arial"/>
          <w:b/>
        </w:rPr>
      </w:pPr>
    </w:p>
    <w:tbl>
      <w:tblPr>
        <w:tblW w:w="143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4"/>
        <w:gridCol w:w="3112"/>
        <w:gridCol w:w="3643"/>
        <w:gridCol w:w="3643"/>
      </w:tblGrid>
      <w:tr w:rsidR="008E57B9" w:rsidRPr="00863ED1" w:rsidTr="00164D4C">
        <w:trPr>
          <w:trHeight w:val="780"/>
        </w:trPr>
        <w:tc>
          <w:tcPr>
            <w:tcW w:w="3904" w:type="dxa"/>
            <w:vAlign w:val="center"/>
          </w:tcPr>
          <w:p w:rsidR="008E57B9" w:rsidRPr="00863ED1" w:rsidRDefault="008E57B9" w:rsidP="00164D4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863ED1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112" w:type="dxa"/>
            <w:vAlign w:val="center"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</w:rPr>
            </w:pPr>
            <w:r w:rsidRPr="00863ED1">
              <w:rPr>
                <w:rFonts w:ascii="Arial" w:hAnsi="Arial" w:cs="Arial"/>
                <w:b/>
              </w:rPr>
              <w:t>Instrumento(s) e Procedimentos de Avaliação</w:t>
            </w:r>
            <w:r w:rsidRPr="00863ED1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3643" w:type="dxa"/>
            <w:vAlign w:val="center"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</w:rPr>
            </w:pPr>
            <w:r w:rsidRPr="00863ED1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643" w:type="dxa"/>
            <w:vAlign w:val="center"/>
          </w:tcPr>
          <w:p w:rsidR="008E57B9" w:rsidRPr="00863ED1" w:rsidRDefault="008E57B9" w:rsidP="00164D4C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863ED1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8E57B9" w:rsidRPr="00863ED1" w:rsidTr="00164D4C">
        <w:trPr>
          <w:trHeight w:val="151"/>
        </w:trPr>
        <w:tc>
          <w:tcPr>
            <w:tcW w:w="3904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                               1,6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</w:tc>
        <w:tc>
          <w:tcPr>
            <w:tcW w:w="3112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Textos (, leitura, análise, interpretação e produção</w:t>
            </w:r>
            <w:proofErr w:type="gramStart"/>
            <w:r w:rsidRPr="00863ED1">
              <w:rPr>
                <w:rFonts w:ascii="Arial" w:hAnsi="Arial" w:cs="Arial"/>
              </w:rPr>
              <w:t>)</w:t>
            </w:r>
            <w:proofErr w:type="gramEnd"/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Exercícios práticos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Debate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Reflexões </w:t>
            </w:r>
            <w:proofErr w:type="spellStart"/>
            <w:r w:rsidRPr="00863ED1">
              <w:rPr>
                <w:rFonts w:ascii="Arial" w:hAnsi="Arial" w:cs="Arial"/>
              </w:rPr>
              <w:t>emgrupo</w:t>
            </w:r>
            <w:proofErr w:type="spellEnd"/>
          </w:p>
        </w:tc>
        <w:tc>
          <w:tcPr>
            <w:tcW w:w="3643" w:type="dxa"/>
          </w:tcPr>
          <w:tbl>
            <w:tblPr>
              <w:tblW w:w="148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70"/>
            </w:tblGrid>
            <w:tr w:rsidR="008E57B9" w:rsidRPr="00863ED1" w:rsidTr="00164D4C">
              <w:trPr>
                <w:trHeight w:val="70"/>
              </w:trPr>
              <w:tc>
                <w:tcPr>
                  <w:tcW w:w="14870" w:type="dxa"/>
                  <w:tcBorders>
                    <w:bottom w:val="single" w:sz="4" w:space="0" w:color="808080"/>
                  </w:tcBorders>
                </w:tcPr>
                <w:p w:rsidR="008E57B9" w:rsidRPr="00863ED1" w:rsidRDefault="008E57B9" w:rsidP="00164D4C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E57B9" w:rsidRPr="00863ED1" w:rsidTr="00164D4C"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863ED1" w:rsidRDefault="008E57B9" w:rsidP="00164D4C">
                  <w:pPr>
                    <w:rPr>
                      <w:rFonts w:ascii="Arial" w:hAnsi="Arial" w:cs="Arial"/>
                    </w:rPr>
                  </w:pPr>
                  <w:r w:rsidRPr="00863ED1">
                    <w:rPr>
                      <w:rFonts w:ascii="Arial" w:hAnsi="Arial" w:cs="Arial"/>
                    </w:rPr>
                    <w:t>Relacionar ideias</w:t>
                  </w:r>
                </w:p>
                <w:p w:rsidR="008E57B9" w:rsidRPr="00863ED1" w:rsidRDefault="008E57B9" w:rsidP="00164D4C">
                  <w:pPr>
                    <w:pStyle w:val="Cabealho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8E57B9" w:rsidRPr="00863ED1" w:rsidTr="00164D4C"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863ED1" w:rsidRDefault="008E57B9" w:rsidP="00164D4C">
                  <w:pPr>
                    <w:rPr>
                      <w:rFonts w:ascii="Arial" w:hAnsi="Arial" w:cs="Arial"/>
                    </w:rPr>
                  </w:pPr>
                  <w:r w:rsidRPr="00863ED1">
                    <w:rPr>
                      <w:rFonts w:ascii="Arial" w:hAnsi="Arial" w:cs="Arial"/>
                    </w:rPr>
                    <w:t>Analisar e interpretar textos</w:t>
                  </w:r>
                </w:p>
                <w:p w:rsidR="008E57B9" w:rsidRPr="00863ED1" w:rsidRDefault="008E57B9" w:rsidP="00164D4C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E57B9" w:rsidRPr="00863ED1" w:rsidTr="00164D4C">
              <w:trPr>
                <w:trHeight w:val="286"/>
              </w:trPr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8E57B9" w:rsidRPr="00863ED1" w:rsidRDefault="008E57B9" w:rsidP="00164D4C">
                  <w:pPr>
                    <w:rPr>
                      <w:rFonts w:ascii="Arial" w:hAnsi="Arial" w:cs="Arial"/>
                    </w:rPr>
                  </w:pPr>
                  <w:r w:rsidRPr="00863ED1">
                    <w:rPr>
                      <w:rFonts w:ascii="Arial" w:hAnsi="Arial" w:cs="Arial"/>
                    </w:rPr>
                    <w:t>Clareza na comunicação oral e escrita</w:t>
                  </w:r>
                </w:p>
              </w:tc>
            </w:tr>
          </w:tbl>
          <w:p w:rsidR="008E57B9" w:rsidRPr="00863ED1" w:rsidRDefault="008E57B9" w:rsidP="00164D4C">
            <w:pPr>
              <w:rPr>
                <w:rFonts w:ascii="Arial" w:hAnsi="Arial" w:cs="Arial"/>
                <w:color w:val="2E74B5"/>
              </w:rPr>
            </w:pPr>
          </w:p>
        </w:tc>
        <w:tc>
          <w:tcPr>
            <w:tcW w:w="3643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Domínio e uso de vocabulário específico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Raciocínio crítico, persuasão </w:t>
            </w:r>
            <w:proofErr w:type="gramStart"/>
            <w:r w:rsidRPr="00863ED1">
              <w:rPr>
                <w:rFonts w:ascii="Arial" w:hAnsi="Arial" w:cs="Arial"/>
              </w:rPr>
              <w:t>argumentativa</w:t>
            </w:r>
            <w:proofErr w:type="gramEnd"/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</w:tc>
      </w:tr>
      <w:tr w:rsidR="008E57B9" w:rsidRPr="00863ED1" w:rsidTr="00164D4C">
        <w:trPr>
          <w:trHeight w:val="151"/>
        </w:trPr>
        <w:tc>
          <w:tcPr>
            <w:tcW w:w="3904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                              2,8</w:t>
            </w:r>
          </w:p>
        </w:tc>
        <w:tc>
          <w:tcPr>
            <w:tcW w:w="3112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Exercícios práticos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Debate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Coesão;</w:t>
            </w:r>
          </w:p>
          <w:p w:rsidR="008E57B9" w:rsidRPr="00863ED1" w:rsidRDefault="008E57B9" w:rsidP="00164D4C">
            <w:pPr>
              <w:jc w:val="both"/>
              <w:rPr>
                <w:rFonts w:ascii="Arial" w:hAnsi="Arial" w:cs="Arial"/>
                <w:color w:val="2E74B5"/>
              </w:rPr>
            </w:pPr>
            <w:r w:rsidRPr="00863ED1">
              <w:rPr>
                <w:rFonts w:ascii="Arial" w:hAnsi="Arial" w:cs="Arial"/>
              </w:rPr>
              <w:t>Organização na redação em Língua Portuguesa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Autonomia no emprego das expressões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Clareza na expressão das </w:t>
            </w:r>
            <w:proofErr w:type="spellStart"/>
            <w:r w:rsidRPr="00863ED1">
              <w:rPr>
                <w:rFonts w:ascii="Arial" w:hAnsi="Arial" w:cs="Arial"/>
              </w:rPr>
              <w:t>idéias</w:t>
            </w:r>
            <w:proofErr w:type="spellEnd"/>
            <w:r w:rsidRPr="00863ED1">
              <w:rPr>
                <w:rFonts w:ascii="Arial" w:hAnsi="Arial" w:cs="Arial"/>
              </w:rPr>
              <w:t>.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</w:tc>
      </w:tr>
      <w:tr w:rsidR="008E57B9" w:rsidRPr="00863ED1" w:rsidTr="00164D4C">
        <w:trPr>
          <w:trHeight w:val="151"/>
        </w:trPr>
        <w:tc>
          <w:tcPr>
            <w:tcW w:w="3904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                              3,7</w:t>
            </w:r>
          </w:p>
        </w:tc>
        <w:tc>
          <w:tcPr>
            <w:tcW w:w="3112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Prova Teórica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Trabalhos de Pesquisa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jc w:val="both"/>
              <w:rPr>
                <w:rFonts w:ascii="Arial" w:hAnsi="Arial" w:cs="Arial"/>
                <w:color w:val="2E74B5"/>
              </w:rPr>
            </w:pPr>
            <w:r w:rsidRPr="00863ED1">
              <w:rPr>
                <w:rFonts w:ascii="Arial" w:hAnsi="Arial" w:cs="Arial"/>
              </w:rPr>
              <w:t>Aplicações de regras gramaticais e dos conteúdos literários estudados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Coerência e coesão textual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Conhecimento dos conteúdos </w:t>
            </w:r>
          </w:p>
        </w:tc>
      </w:tr>
      <w:tr w:rsidR="008E57B9" w:rsidRPr="00863ED1" w:rsidTr="00164D4C">
        <w:trPr>
          <w:trHeight w:val="151"/>
        </w:trPr>
        <w:tc>
          <w:tcPr>
            <w:tcW w:w="3904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                             3,4</w:t>
            </w:r>
          </w:p>
        </w:tc>
        <w:tc>
          <w:tcPr>
            <w:tcW w:w="3112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Demonstração prática em equipe (expressão oral, ou escrita</w:t>
            </w:r>
            <w:proofErr w:type="gramStart"/>
            <w:r w:rsidRPr="00863ED1"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3643" w:type="dxa"/>
          </w:tcPr>
          <w:p w:rsidR="008E57B9" w:rsidRPr="00863ED1" w:rsidRDefault="008E57B9" w:rsidP="00164D4C">
            <w:pPr>
              <w:jc w:val="both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Linguagem adequada ao perfil do destinatário e do texto</w:t>
            </w:r>
          </w:p>
          <w:p w:rsidR="008E57B9" w:rsidRPr="00863ED1" w:rsidRDefault="008E57B9" w:rsidP="00164D4C">
            <w:pPr>
              <w:jc w:val="both"/>
              <w:rPr>
                <w:rFonts w:ascii="Arial" w:hAnsi="Arial" w:cs="Arial"/>
                <w:color w:val="2E74B5"/>
              </w:rPr>
            </w:pPr>
            <w:r w:rsidRPr="00863ED1">
              <w:rPr>
                <w:rFonts w:ascii="Arial" w:hAnsi="Arial" w:cs="Arial"/>
              </w:rPr>
              <w:t>Conhecimento de estilos de época e autor.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Capacidade de relacionar obras literárias, contextos e autores.</w:t>
            </w:r>
          </w:p>
        </w:tc>
      </w:tr>
      <w:tr w:rsidR="008E57B9" w:rsidRPr="00863ED1" w:rsidTr="00164D4C">
        <w:trPr>
          <w:trHeight w:val="151"/>
        </w:trPr>
        <w:tc>
          <w:tcPr>
            <w:tcW w:w="3904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                             2,5</w:t>
            </w:r>
          </w:p>
        </w:tc>
        <w:tc>
          <w:tcPr>
            <w:tcW w:w="3112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Trabalho de Pesquisa</w:t>
            </w:r>
          </w:p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Seminários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jc w:val="both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Linguagem clara.</w:t>
            </w:r>
          </w:p>
          <w:p w:rsidR="008E57B9" w:rsidRPr="00863ED1" w:rsidRDefault="008E57B9" w:rsidP="00164D4C">
            <w:pPr>
              <w:jc w:val="both"/>
              <w:rPr>
                <w:rFonts w:ascii="Arial" w:hAnsi="Arial" w:cs="Arial"/>
                <w:color w:val="2E74B5"/>
              </w:rPr>
            </w:pPr>
            <w:r w:rsidRPr="00863ED1">
              <w:rPr>
                <w:rFonts w:ascii="Arial" w:hAnsi="Arial" w:cs="Arial"/>
              </w:rPr>
              <w:t>Busca de informações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Expressão clara e organizada de </w:t>
            </w:r>
            <w:proofErr w:type="spellStart"/>
            <w:r w:rsidRPr="00863ED1">
              <w:rPr>
                <w:rFonts w:ascii="Arial" w:hAnsi="Arial" w:cs="Arial"/>
              </w:rPr>
              <w:t>idéias</w:t>
            </w:r>
            <w:proofErr w:type="spellEnd"/>
            <w:r w:rsidRPr="00863ED1">
              <w:rPr>
                <w:rFonts w:ascii="Arial" w:hAnsi="Arial" w:cs="Arial"/>
              </w:rPr>
              <w:t xml:space="preserve">, dados e fatos mediante um tema. </w:t>
            </w:r>
          </w:p>
        </w:tc>
      </w:tr>
      <w:tr w:rsidR="008E57B9" w:rsidRPr="00863ED1" w:rsidTr="00164D4C">
        <w:trPr>
          <w:trHeight w:val="151"/>
        </w:trPr>
        <w:tc>
          <w:tcPr>
            <w:tcW w:w="3904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                             3,9</w:t>
            </w:r>
          </w:p>
        </w:tc>
        <w:tc>
          <w:tcPr>
            <w:tcW w:w="3112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Pesquisa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jc w:val="both"/>
              <w:rPr>
                <w:rFonts w:ascii="Arial" w:hAnsi="Arial" w:cs="Arial"/>
                <w:color w:val="2E74B5"/>
              </w:rPr>
            </w:pPr>
            <w:r w:rsidRPr="00863ED1">
              <w:rPr>
                <w:rFonts w:ascii="Arial" w:hAnsi="Arial" w:cs="Arial"/>
              </w:rPr>
              <w:t>Organização e bom desempenho na organização das etapas da pesquisa</w:t>
            </w:r>
          </w:p>
        </w:tc>
        <w:tc>
          <w:tcPr>
            <w:tcW w:w="3643" w:type="dxa"/>
          </w:tcPr>
          <w:p w:rsidR="008E57B9" w:rsidRPr="00863ED1" w:rsidRDefault="008E57B9" w:rsidP="00164D4C">
            <w:pPr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Persuasão, profundidade, clareza e coerência na produção de pesquisa.  </w:t>
            </w:r>
          </w:p>
        </w:tc>
      </w:tr>
    </w:tbl>
    <w:p w:rsidR="008E57B9" w:rsidRDefault="008E57B9" w:rsidP="008E57B9">
      <w:pPr>
        <w:rPr>
          <w:rFonts w:ascii="Arial" w:hAnsi="Arial" w:cs="Arial"/>
        </w:rPr>
      </w:pPr>
    </w:p>
    <w:p w:rsidR="008E57B9" w:rsidRPr="00863ED1" w:rsidRDefault="008E57B9" w:rsidP="008E57B9">
      <w:pPr>
        <w:rPr>
          <w:rFonts w:ascii="Arial" w:hAnsi="Arial" w:cs="Arial"/>
          <w:b/>
          <w:sz w:val="24"/>
          <w:szCs w:val="22"/>
        </w:rPr>
      </w:pPr>
      <w:r w:rsidRPr="00863ED1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8E57B9" w:rsidRPr="008B54DA" w:rsidRDefault="008E57B9" w:rsidP="008E57B9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1"/>
        <w:gridCol w:w="4000"/>
        <w:gridCol w:w="2980"/>
        <w:gridCol w:w="2233"/>
        <w:gridCol w:w="1980"/>
        <w:gridCol w:w="2260"/>
      </w:tblGrid>
      <w:tr w:rsidR="008E57B9" w:rsidRPr="00863ED1" w:rsidTr="002E4405">
        <w:trPr>
          <w:trHeight w:val="13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863ED1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AtividadesPrevistas</w:t>
            </w:r>
            <w:proofErr w:type="spellEnd"/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</w:rPr>
            </w:pPr>
            <w:r w:rsidRPr="00863ED1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</w:rPr>
            </w:pPr>
            <w:r w:rsidRPr="00863ED1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</w:rPr>
            </w:pPr>
            <w:r w:rsidRPr="00863ED1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8E57B9" w:rsidRPr="00863ED1" w:rsidTr="002E4405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57B9" w:rsidRPr="00863ED1" w:rsidRDefault="008E57B9" w:rsidP="00164D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57B9" w:rsidRPr="00863ED1" w:rsidRDefault="008E57B9" w:rsidP="00164D4C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57B9" w:rsidRPr="00863ED1" w:rsidRDefault="008E57B9" w:rsidP="00164D4C">
            <w:pPr>
              <w:jc w:val="center"/>
            </w:pPr>
          </w:p>
        </w:tc>
      </w:tr>
      <w:tr w:rsidR="002E4405" w:rsidRPr="00863ED1" w:rsidTr="002E4405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Informações e esclarecimentos sobre </w:t>
            </w:r>
            <w:proofErr w:type="gramStart"/>
            <w:r w:rsidRPr="00863ED1">
              <w:rPr>
                <w:rFonts w:ascii="Arial" w:hAnsi="Arial" w:cs="Arial"/>
                <w:color w:val="000000"/>
              </w:rPr>
              <w:t>as faltas ou agentes causados</w:t>
            </w:r>
            <w:proofErr w:type="gramEnd"/>
            <w:r w:rsidRPr="00863ED1">
              <w:rPr>
                <w:rFonts w:ascii="Arial" w:hAnsi="Arial" w:cs="Arial"/>
                <w:color w:val="000000"/>
              </w:rPr>
              <w:t xml:space="preserve"> da evasão.</w:t>
            </w: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Projeto envolvendo diagnostico inicial sobre o perfil dos alunos ingressantes na série para corrigir os desníveis de conteúdo.                         Introdução de uma nova sistemática de ensino.</w:t>
            </w: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As avaliações e atividades serão dadas dentro das necessidades da classe e corrigidas em conjunto.</w:t>
            </w: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Será elaborado material diversificado, de acordo com a habilitação do aluno.</w:t>
            </w: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2E4405" w:rsidRPr="00863ED1" w:rsidRDefault="002E4405" w:rsidP="002E440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Todos os casos dignos de notas serão encaminhados aos coordenadores e/ou outros para o imediato acompanhamento e possível solução do problema do aluno. </w:t>
            </w:r>
            <w:proofErr w:type="gramStart"/>
            <w:r w:rsidR="00727F09" w:rsidRPr="00863ED1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="00727F09" w:rsidRPr="00863ED1">
              <w:rPr>
                <w:rFonts w:ascii="Arial" w:hAnsi="Arial" w:cs="Arial"/>
                <w:color w:val="000000"/>
              </w:rPr>
              <w:t>válido para todos os meses e bimestres  )</w:t>
            </w:r>
          </w:p>
        </w:tc>
      </w:tr>
      <w:tr w:rsidR="002E4405" w:rsidRPr="00863ED1" w:rsidTr="002E4405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Intervenção e acompanhamento das principais dificuldades aposentadas pelos alunos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Atividades conjuntas, envolvendo os conteúdos deficitários de formas diferenciadas das aulas em classe.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Cada aluno será avaliado dentro do próprio perfil de necessidades e do triste alcança do até a época.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São fornecidos materiais diversificados e situações de aprendizagem, envolvendo dinâmicas e recursos distintos.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. </w:t>
            </w:r>
          </w:p>
        </w:tc>
      </w:tr>
      <w:tr w:rsidR="002E4405" w:rsidRPr="00863ED1" w:rsidTr="002E4405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 Projetos conjuntos com outras disciplinas, envolvendo temas que despertem o interesse pela escolhida habilitação.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Resolução de dívidas, recondução do aluno ao perfil do curso, quando se fizer necessário.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Correções individuais e em grupo, de forma escrita e/ou oral.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Utilização de material adequado </w:t>
            </w:r>
            <w:proofErr w:type="gramStart"/>
            <w:r w:rsidRPr="00863ED1">
              <w:rPr>
                <w:rFonts w:ascii="Arial" w:hAnsi="Arial" w:cs="Arial"/>
                <w:color w:val="000000"/>
              </w:rPr>
              <w:t>as</w:t>
            </w:r>
            <w:proofErr w:type="gramEnd"/>
            <w:r w:rsidRPr="00863ED1">
              <w:rPr>
                <w:rFonts w:ascii="Arial" w:hAnsi="Arial" w:cs="Arial"/>
                <w:color w:val="000000"/>
              </w:rPr>
              <w:t xml:space="preserve"> necessidades da turma.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E4405" w:rsidRPr="00863ED1" w:rsidTr="002E4405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lastRenderedPageBreak/>
              <w:t>Maio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Visitas a instituições que direta em </w:t>
            </w:r>
            <w:proofErr w:type="gramStart"/>
            <w:r w:rsidRPr="00863ED1">
              <w:rPr>
                <w:rFonts w:ascii="Arial" w:hAnsi="Arial" w:cs="Arial"/>
                <w:color w:val="000000"/>
              </w:rPr>
              <w:t>indireta mento</w:t>
            </w:r>
            <w:proofErr w:type="gramEnd"/>
            <w:r w:rsidRPr="00863ED1">
              <w:rPr>
                <w:rFonts w:ascii="Arial" w:hAnsi="Arial" w:cs="Arial"/>
                <w:color w:val="000000"/>
              </w:rPr>
              <w:t xml:space="preserve"> tem relação com o curso, para que o aluno reveja suas possibilidades profissionais.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Atendimento individual para solução de dúvidas remanescentes e alinhamento do aluno ao perfil da classe.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Avaliações abordando facetas diferentes do mesmo assunto para fixar o conteúdo.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Diversificação das mídias e demais recursos.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E4405" w:rsidRPr="00863ED1" w:rsidTr="002E4405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 Projetos e ações envolvendo a partir dos alunos para incentivar a permanência nos cursos.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Avaliação conjunta, a partir dos projetos e ações propostas para os alunos e por eles </w:t>
            </w:r>
            <w:proofErr w:type="gramStart"/>
            <w:r w:rsidRPr="00863ED1">
              <w:rPr>
                <w:rFonts w:ascii="Arial" w:hAnsi="Arial" w:cs="Arial"/>
                <w:color w:val="000000"/>
              </w:rPr>
              <w:t>executadas</w:t>
            </w:r>
            <w:proofErr w:type="gram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O professor atuará como orientador para a confecção de recursos, construídos com a participação dos </w:t>
            </w:r>
            <w:proofErr w:type="spellStart"/>
            <w:proofErr w:type="gramStart"/>
            <w:r w:rsidRPr="00863ED1">
              <w:rPr>
                <w:rFonts w:ascii="Arial" w:hAnsi="Arial" w:cs="Arial"/>
                <w:color w:val="000000"/>
              </w:rPr>
              <w:t>alunos.</w:t>
            </w:r>
            <w:proofErr w:type="gramEnd"/>
            <w:r w:rsidRPr="00863ED1">
              <w:rPr>
                <w:rFonts w:ascii="Arial" w:hAnsi="Arial" w:cs="Arial"/>
                <w:color w:val="000000"/>
              </w:rPr>
              <w:t>serão</w:t>
            </w:r>
            <w:proofErr w:type="spellEnd"/>
            <w:r w:rsidRPr="00863ED1">
              <w:rPr>
                <w:rFonts w:ascii="Arial" w:hAnsi="Arial" w:cs="Arial"/>
                <w:color w:val="000000"/>
              </w:rPr>
              <w:t xml:space="preserve"> avaliados a correção, pontualidade e nível de interesse dos alunos.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O professor atuará como orientador para a confecção de recursos, construídos com a participação dos </w:t>
            </w:r>
            <w:proofErr w:type="spellStart"/>
            <w:proofErr w:type="gramStart"/>
            <w:r w:rsidRPr="00863ED1">
              <w:rPr>
                <w:rFonts w:ascii="Arial" w:hAnsi="Arial" w:cs="Arial"/>
                <w:color w:val="000000"/>
              </w:rPr>
              <w:t>alunos.</w:t>
            </w:r>
            <w:proofErr w:type="gramEnd"/>
            <w:r w:rsidRPr="00863ED1">
              <w:rPr>
                <w:rFonts w:ascii="Arial" w:hAnsi="Arial" w:cs="Arial"/>
                <w:color w:val="000000"/>
              </w:rPr>
              <w:t>serão</w:t>
            </w:r>
            <w:proofErr w:type="spellEnd"/>
            <w:r w:rsidRPr="00863ED1">
              <w:rPr>
                <w:rFonts w:ascii="Arial" w:hAnsi="Arial" w:cs="Arial"/>
                <w:color w:val="000000"/>
              </w:rPr>
              <w:t xml:space="preserve"> avaliados a correção, pontualidade e nível de interesse dos alunos.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E4405" w:rsidRPr="00863ED1" w:rsidTr="00863ED1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E4405" w:rsidRPr="00863ED1" w:rsidTr="002E4405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Retomada dos valores individuais aplicados ao ensino terceiro, de acordo com a habilitação escolhida.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Estabelecimento de parcerias entre alunos, com a suspensão do responsável pela disciplina.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Conjuntos, envolvendo material do docente e </w:t>
            </w:r>
            <w:proofErr w:type="gramStart"/>
            <w:r w:rsidRPr="00863ED1">
              <w:rPr>
                <w:rFonts w:ascii="Arial" w:hAnsi="Arial" w:cs="Arial"/>
                <w:color w:val="000000"/>
              </w:rPr>
              <w:t>alunos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Em parceria com alunos e professores da área.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E4405" w:rsidRPr="00863ED1" w:rsidTr="00900CCF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  Aplicação prática da redação empresarial para soluções de quaisquer problemas ligados à área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  <w:proofErr w:type="gramStart"/>
            <w:r w:rsidRPr="00863ED1">
              <w:rPr>
                <w:rFonts w:ascii="Arial" w:hAnsi="Arial" w:cs="Arial"/>
                <w:color w:val="000000"/>
              </w:rPr>
              <w:t>Dirimir dúvidas</w:t>
            </w:r>
            <w:proofErr w:type="gramEnd"/>
            <w:r w:rsidRPr="00863ED1">
              <w:rPr>
                <w:rFonts w:ascii="Arial" w:hAnsi="Arial" w:cs="Arial"/>
                <w:color w:val="000000"/>
              </w:rPr>
              <w:t xml:space="preserve"> quanto à elaboração dos documentos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Provas e situações que comprovem o uso adequado dos conteúdos dados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 Elaboração de material didático compatível com a prática prevista, apoiada em outras áreas do conhecimento. Exemplo: Normas, direito </w:t>
            </w:r>
            <w:proofErr w:type="spellStart"/>
            <w:proofErr w:type="gramStart"/>
            <w:r w:rsidRPr="00863ED1">
              <w:rPr>
                <w:rFonts w:ascii="Arial" w:hAnsi="Arial" w:cs="Arial"/>
                <w:color w:val="000000"/>
              </w:rPr>
              <w:t>etc</w:t>
            </w:r>
            <w:proofErr w:type="spellEnd"/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E4405" w:rsidRPr="00863ED1" w:rsidTr="00900CCF">
        <w:trPr>
          <w:trHeight w:val="5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05" w:rsidRPr="00863ED1" w:rsidRDefault="002E4405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3ED1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t xml:space="preserve"> Projetos que contemplem os conhecimentos adquiridos e que possam ser estendidos a outros alunos na semana </w:t>
            </w:r>
            <w:r w:rsidRPr="00863ED1">
              <w:rPr>
                <w:rFonts w:ascii="Arial" w:hAnsi="Arial" w:cs="Arial"/>
                <w:color w:val="000000"/>
              </w:rPr>
              <w:lastRenderedPageBreak/>
              <w:t>da ETECLG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lastRenderedPageBreak/>
              <w:t xml:space="preserve"> Dinâmicas diversas que se apliquem ao perfil do aluno que ainda possa apresentar algum </w:t>
            </w:r>
            <w:r w:rsidRPr="00863ED1">
              <w:rPr>
                <w:rFonts w:ascii="Arial" w:hAnsi="Arial" w:cs="Arial"/>
                <w:color w:val="000000"/>
              </w:rPr>
              <w:lastRenderedPageBreak/>
              <w:t>tipo de necessidade particular na disciplina.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lastRenderedPageBreak/>
              <w:t xml:space="preserve"> Reavaliar todos os meios e variáveis utilizadas durante o </w:t>
            </w:r>
            <w:r w:rsidRPr="00863ED1">
              <w:rPr>
                <w:rFonts w:ascii="Arial" w:hAnsi="Arial" w:cs="Arial"/>
                <w:color w:val="000000"/>
              </w:rPr>
              <w:lastRenderedPageBreak/>
              <w:t>curso fazendo os devidos ajustes.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lastRenderedPageBreak/>
              <w:t xml:space="preserve"> Adequar e diferenciar o material didático </w:t>
            </w:r>
            <w:r w:rsidRPr="00863ED1">
              <w:rPr>
                <w:rFonts w:ascii="Arial" w:hAnsi="Arial" w:cs="Arial"/>
                <w:color w:val="000000"/>
              </w:rPr>
              <w:lastRenderedPageBreak/>
              <w:t>para facilitar e elucidar os conteúdos não retidos pelos alunos.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405" w:rsidRPr="00863ED1" w:rsidRDefault="002E4405" w:rsidP="002E4405">
            <w:pPr>
              <w:rPr>
                <w:rFonts w:ascii="Arial" w:hAnsi="Arial" w:cs="Arial"/>
                <w:color w:val="000000"/>
              </w:rPr>
            </w:pPr>
            <w:r w:rsidRPr="00863ED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</w:tr>
      <w:tr w:rsidR="00863ED1" w:rsidRPr="00863ED1" w:rsidTr="00900CCF">
        <w:trPr>
          <w:trHeight w:val="5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3ED1" w:rsidRPr="00863ED1" w:rsidRDefault="00863ED1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Novembro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</w:tr>
      <w:tr w:rsidR="00863ED1" w:rsidRPr="00863ED1" w:rsidTr="00863ED1">
        <w:trPr>
          <w:trHeight w:val="5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3ED1" w:rsidRDefault="00863ED1" w:rsidP="002E44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ED1" w:rsidRPr="00863ED1" w:rsidRDefault="00863ED1" w:rsidP="002E4405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8E57B9" w:rsidRDefault="008E57B9" w:rsidP="008E57B9">
      <w:pPr>
        <w:rPr>
          <w:rFonts w:ascii="Arial" w:hAnsi="Arial" w:cs="Arial"/>
          <w:sz w:val="22"/>
          <w:szCs w:val="22"/>
        </w:rPr>
      </w:pPr>
    </w:p>
    <w:p w:rsidR="008E57B9" w:rsidRPr="00863ED1" w:rsidRDefault="008E57B9" w:rsidP="008E57B9">
      <w:pPr>
        <w:rPr>
          <w:rFonts w:ascii="Arial" w:hAnsi="Arial" w:cs="Arial"/>
        </w:rPr>
      </w:pPr>
      <w:r w:rsidRPr="00863ED1">
        <w:rPr>
          <w:rFonts w:ascii="Arial" w:hAnsi="Arial" w:cs="Arial"/>
          <w:sz w:val="22"/>
          <w:szCs w:val="22"/>
        </w:rPr>
        <w:t>*</w:t>
      </w:r>
      <w:r w:rsidR="00863ED1" w:rsidRPr="00863ED1">
        <w:rPr>
          <w:rFonts w:ascii="Arial" w:hAnsi="Arial" w:cs="Arial"/>
          <w:sz w:val="22"/>
          <w:szCs w:val="22"/>
        </w:rPr>
        <w:t>Preencher com</w:t>
      </w:r>
      <w:r w:rsidRPr="00863ED1">
        <w:rPr>
          <w:rFonts w:ascii="Arial" w:hAnsi="Arial" w:cs="Arial"/>
          <w:sz w:val="22"/>
          <w:szCs w:val="22"/>
        </w:rPr>
        <w:t xml:space="preserve"> as atividades que serão desenvolvidas no mês.</w:t>
      </w:r>
    </w:p>
    <w:p w:rsidR="008E57B9" w:rsidRDefault="008E57B9" w:rsidP="008E57B9">
      <w:pPr>
        <w:rPr>
          <w:rFonts w:ascii="Arial" w:hAnsi="Arial" w:cs="Arial"/>
        </w:rPr>
      </w:pPr>
    </w:p>
    <w:p w:rsidR="008E0A25" w:rsidRDefault="008E0A25" w:rsidP="008E57B9">
      <w:pPr>
        <w:rPr>
          <w:rFonts w:ascii="Arial" w:hAnsi="Arial" w:cs="Arial"/>
        </w:rPr>
      </w:pPr>
    </w:p>
    <w:p w:rsidR="008E0A25" w:rsidRPr="00D1218A" w:rsidRDefault="008E0A25" w:rsidP="00863ED1">
      <w:pPr>
        <w:jc w:val="both"/>
        <w:rPr>
          <w:rFonts w:ascii="Arial" w:hAnsi="Arial" w:cs="Arial"/>
        </w:rPr>
        <w:sectPr w:rsidR="008E0A25" w:rsidRPr="00D1218A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  <w:r>
        <w:rPr>
          <w:rFonts w:ascii="Arial" w:hAnsi="Arial" w:cs="Arial"/>
        </w:rPr>
        <w:t xml:space="preserve">OBS: </w:t>
      </w:r>
      <w:proofErr w:type="spellStart"/>
      <w:r>
        <w:rPr>
          <w:rFonts w:ascii="Arial" w:hAnsi="Arial" w:cs="Arial"/>
        </w:rPr>
        <w:t>Nosmeses</w:t>
      </w:r>
      <w:proofErr w:type="spellEnd"/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de novembro e dezembro todos os  itens que fazem parte do plano de  atividades docentes  estarão convergindo para sanar os últimos  dúvidas  dos alunos por meio de atividades multiplicas, visando sua  aprovação e consequente  interesse pelo prosseguimento do estudo na habilitação escolhida. 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E57B9" w:rsidRPr="00D1218A" w:rsidTr="00164D4C">
        <w:trPr>
          <w:trHeight w:val="567"/>
        </w:trPr>
        <w:tc>
          <w:tcPr>
            <w:tcW w:w="9610" w:type="dxa"/>
          </w:tcPr>
          <w:p w:rsidR="008E57B9" w:rsidRPr="00D1218A" w:rsidRDefault="008E57B9" w:rsidP="00164D4C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8E57B9" w:rsidRPr="00D1218A" w:rsidTr="00164D4C">
        <w:trPr>
          <w:trHeight w:val="567"/>
        </w:trPr>
        <w:tc>
          <w:tcPr>
            <w:tcW w:w="9610" w:type="dxa"/>
            <w:vAlign w:val="center"/>
          </w:tcPr>
          <w:tbl>
            <w:tblPr>
              <w:tblW w:w="9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10"/>
            </w:tblGrid>
            <w:tr w:rsidR="00C60329" w:rsidRPr="00D1218A" w:rsidTr="00D10D6C">
              <w:trPr>
                <w:trHeight w:val="567"/>
              </w:trPr>
              <w:tc>
                <w:tcPr>
                  <w:tcW w:w="9610" w:type="dxa"/>
                  <w:vAlign w:val="center"/>
                </w:tcPr>
                <w:p w:rsidR="00C60329" w:rsidRPr="00E5084C" w:rsidRDefault="00C60329" w:rsidP="00D10D6C">
                  <w:pPr>
                    <w:spacing w:before="60"/>
                    <w:jc w:val="both"/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  <w:i/>
                    </w:rPr>
                    <w:t>Se liga</w:t>
                  </w:r>
                  <w:proofErr w:type="gramEnd"/>
                  <w:r>
                    <w:rPr>
                      <w:rFonts w:ascii="Arial" w:hAnsi="Arial" w:cs="Arial"/>
                      <w:i/>
                    </w:rPr>
                    <w:t xml:space="preserve"> na língua – </w:t>
                  </w:r>
                  <w:r w:rsidRPr="00E5084C">
                    <w:rPr>
                      <w:rFonts w:ascii="Arial" w:hAnsi="Arial" w:cs="Arial"/>
                    </w:rPr>
                    <w:t xml:space="preserve">Wilton </w:t>
                  </w:r>
                  <w:proofErr w:type="spellStart"/>
                  <w:r w:rsidRPr="00E5084C">
                    <w:rPr>
                      <w:rFonts w:ascii="Arial" w:hAnsi="Arial" w:cs="Arial"/>
                    </w:rPr>
                    <w:t>Ormundo</w:t>
                  </w:r>
                  <w:proofErr w:type="spellEnd"/>
                  <w:r w:rsidRPr="00E5084C">
                    <w:rPr>
                      <w:rFonts w:ascii="Arial" w:hAnsi="Arial" w:cs="Arial"/>
                    </w:rPr>
                    <w:t xml:space="preserve"> e Cristiane </w:t>
                  </w:r>
                  <w:proofErr w:type="spellStart"/>
                  <w:r w:rsidRPr="00E5084C">
                    <w:rPr>
                      <w:rFonts w:ascii="Arial" w:hAnsi="Arial" w:cs="Arial"/>
                    </w:rPr>
                    <w:t>Siniscalchi</w:t>
                  </w:r>
                  <w:proofErr w:type="spellEnd"/>
                </w:p>
                <w:p w:rsidR="00C60329" w:rsidRPr="00E5084C" w:rsidRDefault="00C60329" w:rsidP="00D10D6C">
                  <w:pPr>
                    <w:spacing w:before="60"/>
                    <w:jc w:val="both"/>
                    <w:rPr>
                      <w:rFonts w:ascii="Arial" w:hAnsi="Arial" w:cs="Arial"/>
                      <w:i/>
                    </w:rPr>
                  </w:pPr>
                  <w:r w:rsidRPr="00E5084C">
                    <w:rPr>
                      <w:rFonts w:ascii="Arial" w:hAnsi="Arial" w:cs="Arial"/>
                    </w:rPr>
                    <w:t xml:space="preserve">Editora Moderna - Volume </w:t>
                  </w:r>
                  <w:proofErr w:type="gramStart"/>
                  <w:r w:rsidRPr="00E5084C">
                    <w:rPr>
                      <w:rFonts w:ascii="Arial" w:hAnsi="Arial" w:cs="Arial"/>
                    </w:rPr>
                    <w:t>3</w:t>
                  </w:r>
                  <w:proofErr w:type="gramEnd"/>
                </w:p>
              </w:tc>
            </w:tr>
          </w:tbl>
          <w:p w:rsidR="00C60329" w:rsidRDefault="00C60329" w:rsidP="00C60329">
            <w:pPr>
              <w:rPr>
                <w:rFonts w:ascii="Arial" w:hAnsi="Arial" w:cs="Arial"/>
                <w:color w:val="FF0000"/>
              </w:rPr>
            </w:pPr>
          </w:p>
          <w:p w:rsidR="008E57B9" w:rsidRPr="00D1218A" w:rsidRDefault="008E57B9" w:rsidP="00C60329">
            <w:pPr>
              <w:spacing w:before="60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:rsidR="008E57B9" w:rsidRDefault="008E57B9" w:rsidP="008E57B9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E57B9" w:rsidRPr="00863ED1" w:rsidTr="00164D4C">
        <w:trPr>
          <w:trHeight w:val="567"/>
        </w:trPr>
        <w:tc>
          <w:tcPr>
            <w:tcW w:w="9610" w:type="dxa"/>
            <w:vAlign w:val="center"/>
          </w:tcPr>
          <w:p w:rsidR="008E57B9" w:rsidRPr="00863ED1" w:rsidRDefault="008E57B9" w:rsidP="00164D4C">
            <w:pPr>
              <w:rPr>
                <w:rFonts w:ascii="Arial" w:hAnsi="Arial" w:cs="Arial"/>
                <w:b/>
              </w:rPr>
            </w:pPr>
            <w:r w:rsidRPr="00863ED1">
              <w:rPr>
                <w:rFonts w:ascii="Arial" w:hAnsi="Arial" w:cs="Arial"/>
                <w:b/>
              </w:rPr>
              <w:t>VI – Propostas de Integração e/ou Interdisciplinares e/ou Atividades Extra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1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“Gincana cultural”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1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 xml:space="preserve"> “Oficina de Redação”, com a realização de um texto mensal e Simulado do </w:t>
            </w:r>
            <w:proofErr w:type="gramStart"/>
            <w:r w:rsidRPr="00863ED1">
              <w:rPr>
                <w:rFonts w:ascii="Arial" w:hAnsi="Arial" w:cs="Arial"/>
              </w:rPr>
              <w:t>ENEM</w:t>
            </w:r>
            <w:proofErr w:type="gramEnd"/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1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Projeto de Ações Sociais (Semana de Páscoa e Dia da Criança)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1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Teatro na Escola e Escola no Teatro, com as obras da lista unificada FUVEST/UNICAMP.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1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Semana da ETEC</w:t>
            </w:r>
            <w:r w:rsidR="00C60329">
              <w:rPr>
                <w:rFonts w:ascii="Arial" w:hAnsi="Arial" w:cs="Arial"/>
              </w:rPr>
              <w:t xml:space="preserve"> e Semana do Meio Ambiente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63ED1">
            <w:pPr>
              <w:numPr>
                <w:ilvl w:val="0"/>
                <w:numId w:val="21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Visitas Culturais</w:t>
            </w:r>
          </w:p>
        </w:tc>
      </w:tr>
    </w:tbl>
    <w:p w:rsidR="008E57B9" w:rsidRDefault="008E57B9" w:rsidP="008E57B9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E57B9" w:rsidRPr="00863ED1" w:rsidTr="00164D4C">
        <w:trPr>
          <w:trHeight w:val="567"/>
        </w:trPr>
        <w:tc>
          <w:tcPr>
            <w:tcW w:w="9610" w:type="dxa"/>
            <w:vAlign w:val="center"/>
          </w:tcPr>
          <w:p w:rsidR="008E57B9" w:rsidRPr="00863ED1" w:rsidRDefault="008E57B9" w:rsidP="00164D4C">
            <w:pPr>
              <w:rPr>
                <w:rFonts w:ascii="Arial" w:hAnsi="Arial" w:cs="Arial"/>
                <w:b/>
              </w:rPr>
            </w:pPr>
          </w:p>
          <w:p w:rsidR="008E57B9" w:rsidRPr="00863ED1" w:rsidRDefault="008E57B9" w:rsidP="00164D4C">
            <w:pPr>
              <w:rPr>
                <w:rFonts w:ascii="Arial" w:hAnsi="Arial" w:cs="Arial"/>
                <w:color w:val="FF0000"/>
              </w:rPr>
            </w:pPr>
            <w:r w:rsidRPr="00863ED1">
              <w:rPr>
                <w:rFonts w:ascii="Arial" w:hAnsi="Arial" w:cs="Arial"/>
                <w:b/>
              </w:rPr>
              <w:t>VII – Estratégias de Recuperação Contínua (para alunos com baixo rendimento/dificuldades de aprendizagem)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0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Pesquisa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0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Plantão de Dúvidas</w:t>
            </w:r>
          </w:p>
        </w:tc>
      </w:tr>
      <w:tr w:rsidR="008E57B9" w:rsidRPr="00863ED1" w:rsidTr="00164D4C">
        <w:trPr>
          <w:trHeight w:val="567"/>
        </w:trPr>
        <w:tc>
          <w:tcPr>
            <w:tcW w:w="9610" w:type="dxa"/>
          </w:tcPr>
          <w:p w:rsidR="008E57B9" w:rsidRPr="00863ED1" w:rsidRDefault="008E57B9" w:rsidP="008E57B9">
            <w:pPr>
              <w:numPr>
                <w:ilvl w:val="0"/>
                <w:numId w:val="20"/>
              </w:numPr>
              <w:spacing w:before="120"/>
              <w:rPr>
                <w:rFonts w:ascii="Arial" w:hAnsi="Arial" w:cs="Arial"/>
              </w:rPr>
            </w:pPr>
            <w:r w:rsidRPr="00863ED1">
              <w:rPr>
                <w:rFonts w:ascii="Arial" w:hAnsi="Arial" w:cs="Arial"/>
              </w:rPr>
              <w:t>Atividade oral e escrita</w:t>
            </w:r>
          </w:p>
        </w:tc>
      </w:tr>
    </w:tbl>
    <w:p w:rsidR="008E57B9" w:rsidRPr="00D1218A" w:rsidRDefault="008E57B9" w:rsidP="008E57B9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E57B9" w:rsidRPr="00D1218A" w:rsidTr="00164D4C">
        <w:trPr>
          <w:trHeight w:val="567"/>
        </w:trPr>
        <w:tc>
          <w:tcPr>
            <w:tcW w:w="9610" w:type="dxa"/>
            <w:vAlign w:val="center"/>
          </w:tcPr>
          <w:p w:rsidR="00C60329" w:rsidRDefault="008E57B9" w:rsidP="00164D4C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  <w:r w:rsidR="00863ED1">
              <w:rPr>
                <w:rFonts w:ascii="Arial" w:hAnsi="Arial" w:cs="Arial"/>
              </w:rPr>
              <w:t xml:space="preserve">                     </w:t>
            </w:r>
          </w:p>
          <w:p w:rsidR="00C60329" w:rsidRDefault="009371E9" w:rsidP="00863ED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professor:</w:t>
            </w:r>
            <w:proofErr w:type="gramEnd"/>
            <w:r>
              <w:rPr>
                <w:rFonts w:ascii="Arial" w:hAnsi="Arial" w:cs="Arial"/>
              </w:rPr>
              <w:t xml:space="preserve">(a) </w:t>
            </w:r>
            <w:r w:rsidR="00863ED1">
              <w:rPr>
                <w:rFonts w:ascii="Arial" w:hAnsi="Arial" w:cs="Arial"/>
              </w:rPr>
              <w:t xml:space="preserve">Tânia Bernadete </w:t>
            </w:r>
            <w:proofErr w:type="spellStart"/>
            <w:r w:rsidR="00863ED1">
              <w:rPr>
                <w:rFonts w:ascii="Arial" w:hAnsi="Arial" w:cs="Arial"/>
              </w:rPr>
              <w:t>Vendrasco</w:t>
            </w:r>
            <w:proofErr w:type="spellEnd"/>
          </w:p>
          <w:p w:rsidR="00863ED1" w:rsidRDefault="009371E9" w:rsidP="009371E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r w:rsidR="008E57B9" w:rsidRPr="00D1218A">
              <w:rPr>
                <w:rFonts w:ascii="Arial" w:hAnsi="Arial" w:cs="Arial"/>
              </w:rPr>
              <w:t>Data:</w:t>
            </w:r>
            <w:r>
              <w:rPr>
                <w:rFonts w:ascii="Arial" w:hAnsi="Arial" w:cs="Arial"/>
              </w:rPr>
              <w:t xml:space="preserve"> 15/03/2018</w:t>
            </w:r>
          </w:p>
          <w:p w:rsidR="009371E9" w:rsidRPr="00863ED1" w:rsidRDefault="009371E9" w:rsidP="009371E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</w:tc>
      </w:tr>
    </w:tbl>
    <w:p w:rsidR="008E57B9" w:rsidRDefault="008E57B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Default="009371E9" w:rsidP="008E57B9">
      <w:pPr>
        <w:rPr>
          <w:rFonts w:ascii="Arial" w:hAnsi="Arial" w:cs="Arial"/>
          <w:color w:val="FF0000"/>
        </w:rPr>
      </w:pPr>
    </w:p>
    <w:p w:rsidR="009371E9" w:rsidRPr="00D1218A" w:rsidRDefault="009371E9" w:rsidP="008E57B9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E57B9" w:rsidRPr="00D1218A" w:rsidTr="00164D4C">
        <w:trPr>
          <w:trHeight w:val="567"/>
        </w:trPr>
        <w:tc>
          <w:tcPr>
            <w:tcW w:w="9610" w:type="dxa"/>
            <w:vAlign w:val="center"/>
          </w:tcPr>
          <w:p w:rsidR="008E57B9" w:rsidRDefault="008E57B9" w:rsidP="00164D4C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9371E9" w:rsidRPr="00D1218A" w:rsidRDefault="009371E9" w:rsidP="00164D4C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8E57B9" w:rsidRDefault="008E57B9" w:rsidP="00164D4C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coordenador (a):</w:t>
            </w:r>
            <w:r w:rsidR="009E14D4">
              <w:rPr>
                <w:rFonts w:ascii="Arial" w:hAnsi="Arial" w:cs="Arial"/>
              </w:rPr>
              <w:t xml:space="preserve"> Paula da Silva </w:t>
            </w:r>
            <w:proofErr w:type="spellStart"/>
            <w:r w:rsidR="009E14D4">
              <w:rPr>
                <w:rFonts w:ascii="Arial" w:hAnsi="Arial" w:cs="Arial"/>
              </w:rPr>
              <w:t>Simas</w:t>
            </w:r>
            <w:proofErr w:type="spellEnd"/>
            <w:r w:rsidR="009371E9">
              <w:rPr>
                <w:rFonts w:ascii="Arial" w:hAnsi="Arial" w:cs="Arial"/>
              </w:rPr>
              <w:t xml:space="preserve"> / Rosangela </w:t>
            </w:r>
            <w:proofErr w:type="spellStart"/>
            <w:r w:rsidR="009371E9">
              <w:rPr>
                <w:rFonts w:ascii="Arial" w:hAnsi="Arial" w:cs="Arial"/>
              </w:rPr>
              <w:t>Panace</w:t>
            </w:r>
            <w:proofErr w:type="spellEnd"/>
            <w:r w:rsidR="009371E9">
              <w:rPr>
                <w:rFonts w:ascii="Arial" w:hAnsi="Arial" w:cs="Arial"/>
              </w:rPr>
              <w:t xml:space="preserve"> S. </w:t>
            </w:r>
            <w:proofErr w:type="gramStart"/>
            <w:r w:rsidR="009371E9">
              <w:rPr>
                <w:rFonts w:ascii="Arial" w:hAnsi="Arial" w:cs="Arial"/>
              </w:rPr>
              <w:t>Menino</w:t>
            </w:r>
            <w:proofErr w:type="gramEnd"/>
          </w:p>
          <w:p w:rsidR="00863ED1" w:rsidRPr="00D1218A" w:rsidRDefault="00863ED1" w:rsidP="00164D4C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8E57B9" w:rsidRDefault="008E57B9" w:rsidP="00164D4C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9371E9">
              <w:rPr>
                <w:rFonts w:ascii="Arial" w:hAnsi="Arial" w:cs="Arial"/>
              </w:rPr>
              <w:t>15/03/2018</w:t>
            </w:r>
          </w:p>
          <w:p w:rsidR="008E57B9" w:rsidRDefault="008E57B9" w:rsidP="00164D4C">
            <w:pPr>
              <w:rPr>
                <w:rFonts w:ascii="Arial" w:hAnsi="Arial" w:cs="Arial"/>
                <w:u w:val="single"/>
              </w:rPr>
            </w:pPr>
          </w:p>
          <w:p w:rsidR="008E57B9" w:rsidRDefault="008E57B9" w:rsidP="00164D4C">
            <w:pPr>
              <w:rPr>
                <w:rFonts w:ascii="Arial" w:hAnsi="Arial" w:cs="Arial"/>
                <w:u w:val="single"/>
              </w:rPr>
            </w:pPr>
          </w:p>
          <w:p w:rsidR="00863ED1" w:rsidRPr="009371E9" w:rsidRDefault="009371E9" w:rsidP="00164D4C">
            <w:pPr>
              <w:rPr>
                <w:rFonts w:ascii="Arial" w:hAnsi="Arial" w:cs="Arial"/>
              </w:rPr>
            </w:pPr>
            <w:r w:rsidRPr="009371E9">
              <w:rPr>
                <w:rFonts w:ascii="Arial" w:hAnsi="Arial" w:cs="Arial"/>
              </w:rPr>
              <w:t>Assinatura:</w:t>
            </w:r>
          </w:p>
          <w:p w:rsidR="00863ED1" w:rsidRDefault="00863ED1" w:rsidP="00164D4C">
            <w:pPr>
              <w:rPr>
                <w:rFonts w:ascii="Arial" w:hAnsi="Arial" w:cs="Arial"/>
                <w:u w:val="single"/>
              </w:rPr>
            </w:pPr>
          </w:p>
          <w:p w:rsidR="008E57B9" w:rsidRDefault="008E57B9" w:rsidP="00164D4C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_____________________________________</w:t>
            </w:r>
          </w:p>
          <w:p w:rsidR="008E57B9" w:rsidRPr="00225575" w:rsidRDefault="008E57B9" w:rsidP="00164D4C">
            <w:pPr>
              <w:rPr>
                <w:rFonts w:ascii="Arial" w:hAnsi="Arial" w:cs="Arial"/>
                <w:color w:val="FF0000"/>
              </w:rPr>
            </w:pPr>
            <w:r w:rsidRPr="00225575">
              <w:rPr>
                <w:rFonts w:ascii="Arial" w:hAnsi="Arial" w:cs="Arial"/>
              </w:rPr>
              <w:t>Data e ciência do Coordenador Pedagógico</w:t>
            </w:r>
          </w:p>
        </w:tc>
      </w:tr>
    </w:tbl>
    <w:p w:rsidR="008E57B9" w:rsidRPr="00D1218A" w:rsidRDefault="008E57B9" w:rsidP="008E57B9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E57B9" w:rsidRPr="00214E6B" w:rsidTr="00164D4C">
        <w:trPr>
          <w:trHeight w:val="389"/>
        </w:trPr>
        <w:tc>
          <w:tcPr>
            <w:tcW w:w="9681" w:type="dxa"/>
            <w:shd w:val="clear" w:color="auto" w:fill="auto"/>
          </w:tcPr>
          <w:p w:rsidR="008E57B9" w:rsidRPr="00214E6B" w:rsidRDefault="008E57B9" w:rsidP="00164D4C">
            <w:pPr>
              <w:rPr>
                <w:rFonts w:ascii="Arial" w:hAnsi="Arial" w:cs="Arial"/>
                <w:b/>
              </w:rPr>
            </w:pPr>
            <w:r w:rsidRPr="00214E6B">
              <w:rPr>
                <w:rFonts w:ascii="Arial" w:hAnsi="Arial" w:cs="Arial"/>
                <w:b/>
              </w:rPr>
              <w:t>X– Replanejamento</w:t>
            </w:r>
          </w:p>
        </w:tc>
      </w:tr>
      <w:tr w:rsidR="008E57B9" w:rsidRPr="00214E6B" w:rsidTr="00164D4C">
        <w:trPr>
          <w:trHeight w:val="1363"/>
        </w:trPr>
        <w:tc>
          <w:tcPr>
            <w:tcW w:w="9681" w:type="dxa"/>
            <w:shd w:val="clear" w:color="auto" w:fill="auto"/>
          </w:tcPr>
          <w:p w:rsidR="008E57B9" w:rsidRPr="00214E6B" w:rsidRDefault="008E57B9" w:rsidP="00164D4C">
            <w:pPr>
              <w:rPr>
                <w:rFonts w:ascii="Arial" w:hAnsi="Arial" w:cs="Arial"/>
              </w:rPr>
            </w:pPr>
          </w:p>
          <w:p w:rsidR="008E57B9" w:rsidRPr="00214E6B" w:rsidRDefault="008E57B9" w:rsidP="00164D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Será realizado em reunião após</w:t>
            </w:r>
            <w:r w:rsidR="00863ED1">
              <w:rPr>
                <w:rFonts w:ascii="Arial" w:hAnsi="Arial" w:cs="Arial"/>
              </w:rPr>
              <w:t xml:space="preserve"> recesso em julho</w:t>
            </w:r>
            <w:r w:rsidR="003D3915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="00863ED1">
              <w:rPr>
                <w:rFonts w:ascii="Arial" w:hAnsi="Arial" w:cs="Arial"/>
              </w:rPr>
              <w:t>de 201</w:t>
            </w:r>
            <w:r w:rsidR="00C60329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</w:p>
          <w:p w:rsidR="008E57B9" w:rsidRPr="00214E6B" w:rsidRDefault="008E57B9" w:rsidP="00164D4C">
            <w:pPr>
              <w:rPr>
                <w:rFonts w:ascii="Arial" w:hAnsi="Arial" w:cs="Arial"/>
              </w:rPr>
            </w:pPr>
          </w:p>
          <w:p w:rsidR="008E57B9" w:rsidRPr="00214E6B" w:rsidRDefault="008E57B9" w:rsidP="00164D4C">
            <w:pPr>
              <w:rPr>
                <w:rFonts w:ascii="Arial" w:hAnsi="Arial" w:cs="Arial"/>
              </w:rPr>
            </w:pPr>
          </w:p>
          <w:p w:rsidR="008E57B9" w:rsidRPr="00214E6B" w:rsidRDefault="008E57B9" w:rsidP="00164D4C">
            <w:pPr>
              <w:rPr>
                <w:rFonts w:ascii="Arial" w:hAnsi="Arial" w:cs="Arial"/>
              </w:rPr>
            </w:pPr>
          </w:p>
          <w:p w:rsidR="008E57B9" w:rsidRPr="00214E6B" w:rsidRDefault="008E57B9" w:rsidP="00164D4C">
            <w:pPr>
              <w:rPr>
                <w:rFonts w:ascii="Arial" w:hAnsi="Arial" w:cs="Arial"/>
              </w:rPr>
            </w:pPr>
          </w:p>
          <w:p w:rsidR="008E57B9" w:rsidRPr="00214E6B" w:rsidRDefault="008E57B9" w:rsidP="00164D4C">
            <w:pPr>
              <w:rPr>
                <w:rFonts w:ascii="Arial" w:hAnsi="Arial" w:cs="Arial"/>
              </w:rPr>
            </w:pPr>
          </w:p>
        </w:tc>
      </w:tr>
    </w:tbl>
    <w:p w:rsidR="009A1364" w:rsidRPr="00F85E2C" w:rsidRDefault="009A1364" w:rsidP="00F85E2C"/>
    <w:sectPr w:rsidR="009A1364" w:rsidRPr="00F85E2C" w:rsidSect="00B50A0E">
      <w:footerReference w:type="default" r:id="rId15"/>
      <w:pgSz w:w="11907" w:h="16840" w:code="9"/>
      <w:pgMar w:top="1701" w:right="1418" w:bottom="1531" w:left="1418" w:header="709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6A3" w:rsidRDefault="001B36A3">
      <w:r>
        <w:separator/>
      </w:r>
    </w:p>
  </w:endnote>
  <w:endnote w:type="continuationSeparator" w:id="0">
    <w:p w:rsidR="001B36A3" w:rsidRDefault="001B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7B9" w:rsidRDefault="000768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E57B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E57B9" w:rsidRDefault="008E57B9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7B9" w:rsidRPr="00236C1A" w:rsidRDefault="008E57B9" w:rsidP="00164D4C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113EC4">
      <w:rPr>
        <w:sz w:val="18"/>
      </w:rPr>
      <w:t>ional / Gestão Pedagógica - 2018</w:t>
    </w:r>
  </w:p>
  <w:p w:rsidR="008E57B9" w:rsidRDefault="008E57B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7B9" w:rsidRDefault="008E57B9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A25" w:rsidRDefault="008E0A25" w:rsidP="00C32CFA">
    <w:pPr>
      <w:pStyle w:val="Rodap"/>
      <w:ind w:right="360"/>
      <w:rPr>
        <w:sz w:val="18"/>
      </w:rPr>
    </w:pPr>
  </w:p>
  <w:p w:rsidR="008E0A25" w:rsidRDefault="008E0A25" w:rsidP="00C32CFA">
    <w:pPr>
      <w:pStyle w:val="Rodap"/>
      <w:ind w:right="360"/>
      <w:rPr>
        <w:sz w:val="18"/>
      </w:rPr>
    </w:pPr>
  </w:p>
  <w:p w:rsidR="008E0A25" w:rsidRPr="00236C1A" w:rsidRDefault="008E0A25" w:rsidP="00C32CF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C60329">
      <w:rPr>
        <w:sz w:val="18"/>
      </w:rPr>
      <w:t>ional / Gestão Pedagógica - 2018</w:t>
    </w:r>
  </w:p>
  <w:p w:rsidR="008E0A25" w:rsidRDefault="008E0A25" w:rsidP="00C32CFA">
    <w:pPr>
      <w:pStyle w:val="Rodap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F2E" w:rsidRPr="00236C1A" w:rsidRDefault="000F4F2E" w:rsidP="000F4F2E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C60329">
      <w:rPr>
        <w:sz w:val="18"/>
      </w:rPr>
      <w:t>ional / Gestão Pedagógica - 2018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6A3" w:rsidRDefault="001B36A3">
      <w:r>
        <w:separator/>
      </w:r>
    </w:p>
  </w:footnote>
  <w:footnote w:type="continuationSeparator" w:id="0">
    <w:p w:rsidR="001B36A3" w:rsidRDefault="001B36A3">
      <w:r>
        <w:continuationSeparator/>
      </w:r>
    </w:p>
  </w:footnote>
  <w:footnote w:id="1">
    <w:p w:rsidR="008E57B9" w:rsidRDefault="008E57B9" w:rsidP="008E57B9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9371E9" w:rsidRDefault="009371E9" w:rsidP="008E57B9">
      <w:pPr>
        <w:pStyle w:val="Textodenotaderodap"/>
      </w:pPr>
      <w:r>
        <w:rPr>
          <w:rStyle w:val="Refdenotaderodap"/>
        </w:rPr>
        <w:t>2</w:t>
      </w:r>
      <w:r>
        <w:rPr>
          <w:rFonts w:ascii="Arial" w:hAnsi="Arial"/>
        </w:rPr>
        <w:t>Relacionar em ordem didática</w:t>
      </w:r>
    </w:p>
  </w:footnote>
  <w:footnote w:id="3">
    <w:p w:rsidR="008E57B9" w:rsidRDefault="008E57B9" w:rsidP="008E57B9">
      <w:pPr>
        <w:pStyle w:val="Textodenotaderodap"/>
      </w:pPr>
      <w:r>
        <w:rPr>
          <w:rStyle w:val="Refdenotaderodap"/>
        </w:rPr>
        <w:t>3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7B9" w:rsidRDefault="0007682B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8E57B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E57B9" w:rsidRDefault="008E57B9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7B9" w:rsidRDefault="007738D9" w:rsidP="00164D4C">
    <w:pPr>
      <w:pStyle w:val="Cabealho"/>
      <w:jc w:val="center"/>
    </w:pPr>
    <w:r w:rsidRPr="008E57B9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57B9">
      <w:rPr>
        <w:sz w:val="12"/>
        <w:szCs w:val="12"/>
      </w:rPr>
      <w:br/>
    </w:r>
    <w:r w:rsidR="008E57B9">
      <w:t>________________________________________________________________________________________</w:t>
    </w:r>
  </w:p>
  <w:p w:rsidR="008E57B9" w:rsidRPr="00602808" w:rsidRDefault="008E57B9" w:rsidP="001C2BD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8E57B9" w:rsidRPr="001C2BD5" w:rsidRDefault="008E57B9" w:rsidP="001C2BD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260"/>
    <w:multiLevelType w:val="multilevel"/>
    <w:tmpl w:val="1F205D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D34A39"/>
    <w:multiLevelType w:val="hybridMultilevel"/>
    <w:tmpl w:val="88AC9586"/>
    <w:lvl w:ilvl="0" w:tplc="0416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10066C"/>
    <w:multiLevelType w:val="multilevel"/>
    <w:tmpl w:val="A9E8A4F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501CA8"/>
    <w:multiLevelType w:val="hybridMultilevel"/>
    <w:tmpl w:val="A97EE482"/>
    <w:lvl w:ilvl="0" w:tplc="E9A618F0">
      <w:start w:val="1"/>
      <w:numFmt w:val="bullet"/>
      <w:lvlText w:val=""/>
      <w:lvlJc w:val="left"/>
      <w:pPr>
        <w:tabs>
          <w:tab w:val="num" w:pos="914"/>
        </w:tabs>
        <w:ind w:left="914" w:hanging="408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90792B"/>
    <w:multiLevelType w:val="hybridMultilevel"/>
    <w:tmpl w:val="7B223A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82DA8"/>
    <w:multiLevelType w:val="hybridMultilevel"/>
    <w:tmpl w:val="0F76768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53A5"/>
    <w:multiLevelType w:val="hybridMultilevel"/>
    <w:tmpl w:val="62E2E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A2FF9"/>
    <w:multiLevelType w:val="hybridMultilevel"/>
    <w:tmpl w:val="2804723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03644"/>
    <w:multiLevelType w:val="hybridMultilevel"/>
    <w:tmpl w:val="1DB0341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6754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ECE5901"/>
    <w:multiLevelType w:val="singleLevel"/>
    <w:tmpl w:val="911A3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4827D0D"/>
    <w:multiLevelType w:val="hybridMultilevel"/>
    <w:tmpl w:val="4378AA7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A7727"/>
    <w:multiLevelType w:val="hybridMultilevel"/>
    <w:tmpl w:val="C88052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65BA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28A1021"/>
    <w:multiLevelType w:val="hybridMultilevel"/>
    <w:tmpl w:val="D5E44332"/>
    <w:lvl w:ilvl="0" w:tplc="04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52C1234"/>
    <w:multiLevelType w:val="hybridMultilevel"/>
    <w:tmpl w:val="F76EF6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77E01"/>
    <w:multiLevelType w:val="hybridMultilevel"/>
    <w:tmpl w:val="72268A30"/>
    <w:lvl w:ilvl="0" w:tplc="0416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6F9E599A"/>
    <w:multiLevelType w:val="hybridMultilevel"/>
    <w:tmpl w:val="577A373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A9162A"/>
    <w:multiLevelType w:val="hybridMultilevel"/>
    <w:tmpl w:val="E01E7C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32431"/>
    <w:multiLevelType w:val="hybridMultilevel"/>
    <w:tmpl w:val="85EAEE5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0"/>
  </w:num>
  <w:num w:numId="5">
    <w:abstractNumId w:val="3"/>
  </w:num>
  <w:num w:numId="6">
    <w:abstractNumId w:val="6"/>
  </w:num>
  <w:num w:numId="7">
    <w:abstractNumId w:val="12"/>
  </w:num>
  <w:num w:numId="8">
    <w:abstractNumId w:val="5"/>
  </w:num>
  <w:num w:numId="9">
    <w:abstractNumId w:val="19"/>
  </w:num>
  <w:num w:numId="10">
    <w:abstractNumId w:val="8"/>
  </w:num>
  <w:num w:numId="11">
    <w:abstractNumId w:val="20"/>
  </w:num>
  <w:num w:numId="12">
    <w:abstractNumId w:val="9"/>
  </w:num>
  <w:num w:numId="13">
    <w:abstractNumId w:val="16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8"/>
  </w:num>
  <w:num w:numId="19">
    <w:abstractNumId w:val="7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8D9"/>
    <w:rsid w:val="00012663"/>
    <w:rsid w:val="00031DC3"/>
    <w:rsid w:val="00034406"/>
    <w:rsid w:val="000406C4"/>
    <w:rsid w:val="00063E45"/>
    <w:rsid w:val="00070846"/>
    <w:rsid w:val="0007682B"/>
    <w:rsid w:val="00084E17"/>
    <w:rsid w:val="000866FE"/>
    <w:rsid w:val="00091965"/>
    <w:rsid w:val="00093339"/>
    <w:rsid w:val="00095361"/>
    <w:rsid w:val="000B1065"/>
    <w:rsid w:val="000B2AF3"/>
    <w:rsid w:val="000B2EEA"/>
    <w:rsid w:val="000B42C7"/>
    <w:rsid w:val="000B49DF"/>
    <w:rsid w:val="000B7051"/>
    <w:rsid w:val="000E283D"/>
    <w:rsid w:val="000E2AEC"/>
    <w:rsid w:val="000E57D5"/>
    <w:rsid w:val="000F15B3"/>
    <w:rsid w:val="000F4F2E"/>
    <w:rsid w:val="00102C68"/>
    <w:rsid w:val="00102F9A"/>
    <w:rsid w:val="001030DE"/>
    <w:rsid w:val="00103B84"/>
    <w:rsid w:val="00113EC4"/>
    <w:rsid w:val="00125125"/>
    <w:rsid w:val="00126F9A"/>
    <w:rsid w:val="00127264"/>
    <w:rsid w:val="001361D9"/>
    <w:rsid w:val="0014200F"/>
    <w:rsid w:val="00144225"/>
    <w:rsid w:val="00152792"/>
    <w:rsid w:val="00154905"/>
    <w:rsid w:val="00164D4C"/>
    <w:rsid w:val="00166551"/>
    <w:rsid w:val="00173ABA"/>
    <w:rsid w:val="00184EA1"/>
    <w:rsid w:val="00187DD6"/>
    <w:rsid w:val="00194768"/>
    <w:rsid w:val="001A0B55"/>
    <w:rsid w:val="001A7513"/>
    <w:rsid w:val="001B28EF"/>
    <w:rsid w:val="001B36A3"/>
    <w:rsid w:val="001B4247"/>
    <w:rsid w:val="001B651A"/>
    <w:rsid w:val="001B703E"/>
    <w:rsid w:val="001C2BD5"/>
    <w:rsid w:val="001C49A2"/>
    <w:rsid w:val="001E295E"/>
    <w:rsid w:val="001F042E"/>
    <w:rsid w:val="00202696"/>
    <w:rsid w:val="0020718D"/>
    <w:rsid w:val="002076D9"/>
    <w:rsid w:val="00207D6E"/>
    <w:rsid w:val="00217178"/>
    <w:rsid w:val="00234C5F"/>
    <w:rsid w:val="00234EE4"/>
    <w:rsid w:val="002464F7"/>
    <w:rsid w:val="002606D7"/>
    <w:rsid w:val="00264D2D"/>
    <w:rsid w:val="00285BE5"/>
    <w:rsid w:val="002915C9"/>
    <w:rsid w:val="00297C81"/>
    <w:rsid w:val="002B35AF"/>
    <w:rsid w:val="002B7E4D"/>
    <w:rsid w:val="002D3AF6"/>
    <w:rsid w:val="002E4405"/>
    <w:rsid w:val="002E70EF"/>
    <w:rsid w:val="002F3269"/>
    <w:rsid w:val="002F6F20"/>
    <w:rsid w:val="003002C7"/>
    <w:rsid w:val="003026AB"/>
    <w:rsid w:val="00305A7E"/>
    <w:rsid w:val="00315070"/>
    <w:rsid w:val="0034059D"/>
    <w:rsid w:val="0034266E"/>
    <w:rsid w:val="0034602B"/>
    <w:rsid w:val="0038377B"/>
    <w:rsid w:val="003B2CC6"/>
    <w:rsid w:val="003B3D7B"/>
    <w:rsid w:val="003B6873"/>
    <w:rsid w:val="003B6C2A"/>
    <w:rsid w:val="003B7B6C"/>
    <w:rsid w:val="003C445F"/>
    <w:rsid w:val="003C5C83"/>
    <w:rsid w:val="003D350D"/>
    <w:rsid w:val="003D3915"/>
    <w:rsid w:val="003F4859"/>
    <w:rsid w:val="003F5649"/>
    <w:rsid w:val="003F7EF8"/>
    <w:rsid w:val="00433FE7"/>
    <w:rsid w:val="004410D0"/>
    <w:rsid w:val="00452C67"/>
    <w:rsid w:val="004549D9"/>
    <w:rsid w:val="00455C0B"/>
    <w:rsid w:val="00460C27"/>
    <w:rsid w:val="00471EB4"/>
    <w:rsid w:val="00473C6E"/>
    <w:rsid w:val="004751FC"/>
    <w:rsid w:val="0048037F"/>
    <w:rsid w:val="00482286"/>
    <w:rsid w:val="00483FAD"/>
    <w:rsid w:val="00492338"/>
    <w:rsid w:val="00493831"/>
    <w:rsid w:val="004A24DC"/>
    <w:rsid w:val="004A34D5"/>
    <w:rsid w:val="004A399F"/>
    <w:rsid w:val="004A5A4B"/>
    <w:rsid w:val="004A62D3"/>
    <w:rsid w:val="004B25D0"/>
    <w:rsid w:val="004B4CDB"/>
    <w:rsid w:val="004B5A96"/>
    <w:rsid w:val="004D17A7"/>
    <w:rsid w:val="004F069A"/>
    <w:rsid w:val="004F1886"/>
    <w:rsid w:val="00504BDF"/>
    <w:rsid w:val="00516A08"/>
    <w:rsid w:val="00533160"/>
    <w:rsid w:val="0054092C"/>
    <w:rsid w:val="00543C50"/>
    <w:rsid w:val="00545AB6"/>
    <w:rsid w:val="00546B0A"/>
    <w:rsid w:val="005512D5"/>
    <w:rsid w:val="0056504C"/>
    <w:rsid w:val="00572BC6"/>
    <w:rsid w:val="00572DA5"/>
    <w:rsid w:val="00584AF2"/>
    <w:rsid w:val="005A10A0"/>
    <w:rsid w:val="005A2709"/>
    <w:rsid w:val="005B27A1"/>
    <w:rsid w:val="005B3BA9"/>
    <w:rsid w:val="005B5875"/>
    <w:rsid w:val="005C5003"/>
    <w:rsid w:val="00602808"/>
    <w:rsid w:val="00614A3D"/>
    <w:rsid w:val="00622783"/>
    <w:rsid w:val="00624C95"/>
    <w:rsid w:val="006371E7"/>
    <w:rsid w:val="006376E8"/>
    <w:rsid w:val="006541AD"/>
    <w:rsid w:val="00656A10"/>
    <w:rsid w:val="0065756F"/>
    <w:rsid w:val="00657605"/>
    <w:rsid w:val="0066585A"/>
    <w:rsid w:val="00667640"/>
    <w:rsid w:val="0067726B"/>
    <w:rsid w:val="00682B5D"/>
    <w:rsid w:val="00695EBC"/>
    <w:rsid w:val="006A507E"/>
    <w:rsid w:val="006A6C10"/>
    <w:rsid w:val="006B4133"/>
    <w:rsid w:val="006C3481"/>
    <w:rsid w:val="006D0863"/>
    <w:rsid w:val="006D484C"/>
    <w:rsid w:val="006E330C"/>
    <w:rsid w:val="00707AE6"/>
    <w:rsid w:val="00727F09"/>
    <w:rsid w:val="00745027"/>
    <w:rsid w:val="00761B43"/>
    <w:rsid w:val="00762AA6"/>
    <w:rsid w:val="00772860"/>
    <w:rsid w:val="007738D9"/>
    <w:rsid w:val="00776DCE"/>
    <w:rsid w:val="007801BD"/>
    <w:rsid w:val="00783880"/>
    <w:rsid w:val="007B76DA"/>
    <w:rsid w:val="007C1A13"/>
    <w:rsid w:val="007D549A"/>
    <w:rsid w:val="007F348A"/>
    <w:rsid w:val="00810F4F"/>
    <w:rsid w:val="00822C9E"/>
    <w:rsid w:val="00836DED"/>
    <w:rsid w:val="00840443"/>
    <w:rsid w:val="00863ED1"/>
    <w:rsid w:val="00872F51"/>
    <w:rsid w:val="00872F84"/>
    <w:rsid w:val="0088423E"/>
    <w:rsid w:val="00896E14"/>
    <w:rsid w:val="008A5BDF"/>
    <w:rsid w:val="008B2D49"/>
    <w:rsid w:val="008B5D0E"/>
    <w:rsid w:val="008D3B9D"/>
    <w:rsid w:val="008E0A25"/>
    <w:rsid w:val="008E57B9"/>
    <w:rsid w:val="008E7E9B"/>
    <w:rsid w:val="00900CCF"/>
    <w:rsid w:val="00906928"/>
    <w:rsid w:val="00906B42"/>
    <w:rsid w:val="009168F8"/>
    <w:rsid w:val="00916DAA"/>
    <w:rsid w:val="0092334C"/>
    <w:rsid w:val="00926269"/>
    <w:rsid w:val="00927D3B"/>
    <w:rsid w:val="00932552"/>
    <w:rsid w:val="00935CE7"/>
    <w:rsid w:val="009371E9"/>
    <w:rsid w:val="009402B0"/>
    <w:rsid w:val="00942621"/>
    <w:rsid w:val="009438AC"/>
    <w:rsid w:val="00944235"/>
    <w:rsid w:val="00954566"/>
    <w:rsid w:val="00960092"/>
    <w:rsid w:val="009747AB"/>
    <w:rsid w:val="009827BC"/>
    <w:rsid w:val="0098407A"/>
    <w:rsid w:val="00987E5C"/>
    <w:rsid w:val="00993617"/>
    <w:rsid w:val="00997E1B"/>
    <w:rsid w:val="009A04B4"/>
    <w:rsid w:val="009A1239"/>
    <w:rsid w:val="009A1364"/>
    <w:rsid w:val="009A4C16"/>
    <w:rsid w:val="009A5472"/>
    <w:rsid w:val="009A66FA"/>
    <w:rsid w:val="009B7091"/>
    <w:rsid w:val="009D4EA3"/>
    <w:rsid w:val="009D5749"/>
    <w:rsid w:val="009E14D4"/>
    <w:rsid w:val="009F0BE3"/>
    <w:rsid w:val="009F1F11"/>
    <w:rsid w:val="00A0288B"/>
    <w:rsid w:val="00A0333C"/>
    <w:rsid w:val="00A26529"/>
    <w:rsid w:val="00A30A4E"/>
    <w:rsid w:val="00A34BEB"/>
    <w:rsid w:val="00A35D56"/>
    <w:rsid w:val="00A55AE4"/>
    <w:rsid w:val="00A63521"/>
    <w:rsid w:val="00A70A53"/>
    <w:rsid w:val="00A72085"/>
    <w:rsid w:val="00A73F59"/>
    <w:rsid w:val="00A7796C"/>
    <w:rsid w:val="00A817B6"/>
    <w:rsid w:val="00A90688"/>
    <w:rsid w:val="00A93D42"/>
    <w:rsid w:val="00A96575"/>
    <w:rsid w:val="00AB0A89"/>
    <w:rsid w:val="00AB6AF0"/>
    <w:rsid w:val="00AF0682"/>
    <w:rsid w:val="00B03D35"/>
    <w:rsid w:val="00B12B2C"/>
    <w:rsid w:val="00B2004A"/>
    <w:rsid w:val="00B23207"/>
    <w:rsid w:val="00B30309"/>
    <w:rsid w:val="00B3616D"/>
    <w:rsid w:val="00B37296"/>
    <w:rsid w:val="00B45911"/>
    <w:rsid w:val="00B50A0E"/>
    <w:rsid w:val="00B533FB"/>
    <w:rsid w:val="00B561FB"/>
    <w:rsid w:val="00B603C7"/>
    <w:rsid w:val="00B77CB6"/>
    <w:rsid w:val="00BA0D0B"/>
    <w:rsid w:val="00BB1C8F"/>
    <w:rsid w:val="00BB34E4"/>
    <w:rsid w:val="00BB692F"/>
    <w:rsid w:val="00BC7997"/>
    <w:rsid w:val="00BF12F7"/>
    <w:rsid w:val="00BF2DCD"/>
    <w:rsid w:val="00BF6697"/>
    <w:rsid w:val="00C0277E"/>
    <w:rsid w:val="00C04AA3"/>
    <w:rsid w:val="00C077E8"/>
    <w:rsid w:val="00C1224E"/>
    <w:rsid w:val="00C15A90"/>
    <w:rsid w:val="00C17BA1"/>
    <w:rsid w:val="00C2314A"/>
    <w:rsid w:val="00C32CFA"/>
    <w:rsid w:val="00C56A2C"/>
    <w:rsid w:val="00C60329"/>
    <w:rsid w:val="00CB22C9"/>
    <w:rsid w:val="00CB4758"/>
    <w:rsid w:val="00CB4EFC"/>
    <w:rsid w:val="00CC3E35"/>
    <w:rsid w:val="00CE28B5"/>
    <w:rsid w:val="00D0106B"/>
    <w:rsid w:val="00D109E9"/>
    <w:rsid w:val="00D1218A"/>
    <w:rsid w:val="00D14BF0"/>
    <w:rsid w:val="00D17133"/>
    <w:rsid w:val="00D20DBD"/>
    <w:rsid w:val="00D258D0"/>
    <w:rsid w:val="00D31F09"/>
    <w:rsid w:val="00D3686E"/>
    <w:rsid w:val="00D63D2E"/>
    <w:rsid w:val="00D726E8"/>
    <w:rsid w:val="00D755F0"/>
    <w:rsid w:val="00D95D19"/>
    <w:rsid w:val="00DA1198"/>
    <w:rsid w:val="00DA49C8"/>
    <w:rsid w:val="00DB41D3"/>
    <w:rsid w:val="00DB5633"/>
    <w:rsid w:val="00DB6F96"/>
    <w:rsid w:val="00DC16AF"/>
    <w:rsid w:val="00DC240B"/>
    <w:rsid w:val="00DD060F"/>
    <w:rsid w:val="00DD6022"/>
    <w:rsid w:val="00DD7AAB"/>
    <w:rsid w:val="00DE096D"/>
    <w:rsid w:val="00DF5939"/>
    <w:rsid w:val="00DF7F99"/>
    <w:rsid w:val="00E049CF"/>
    <w:rsid w:val="00E060B2"/>
    <w:rsid w:val="00E10B8A"/>
    <w:rsid w:val="00E12829"/>
    <w:rsid w:val="00E327B8"/>
    <w:rsid w:val="00E351E1"/>
    <w:rsid w:val="00E55447"/>
    <w:rsid w:val="00E6782F"/>
    <w:rsid w:val="00E70AE4"/>
    <w:rsid w:val="00E800A5"/>
    <w:rsid w:val="00E91FEA"/>
    <w:rsid w:val="00EA25B3"/>
    <w:rsid w:val="00EA5ADA"/>
    <w:rsid w:val="00EA5AEB"/>
    <w:rsid w:val="00EB56B8"/>
    <w:rsid w:val="00EC0D1C"/>
    <w:rsid w:val="00EC1E0F"/>
    <w:rsid w:val="00ED21BF"/>
    <w:rsid w:val="00ED6FEB"/>
    <w:rsid w:val="00EF2125"/>
    <w:rsid w:val="00EF2E96"/>
    <w:rsid w:val="00EF766B"/>
    <w:rsid w:val="00F24159"/>
    <w:rsid w:val="00F423A0"/>
    <w:rsid w:val="00F45A77"/>
    <w:rsid w:val="00F46122"/>
    <w:rsid w:val="00F70FF9"/>
    <w:rsid w:val="00F76945"/>
    <w:rsid w:val="00F81BCB"/>
    <w:rsid w:val="00F85E2C"/>
    <w:rsid w:val="00F937A9"/>
    <w:rsid w:val="00FA3008"/>
    <w:rsid w:val="00FB7D22"/>
    <w:rsid w:val="00FC19CD"/>
    <w:rsid w:val="00FC653E"/>
    <w:rsid w:val="00FD2186"/>
    <w:rsid w:val="00FE6C0D"/>
    <w:rsid w:val="00FE6F2D"/>
    <w:rsid w:val="00FF0EEB"/>
    <w:rsid w:val="00FF3D33"/>
    <w:rsid w:val="00FF3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paragraph" w:styleId="Textodebalo">
    <w:name w:val="Balloon Text"/>
    <w:basedOn w:val="Normal"/>
    <w:link w:val="TextodebaloChar"/>
    <w:uiPriority w:val="99"/>
    <w:semiHidden/>
    <w:unhideWhenUsed/>
    <w:rsid w:val="00BB1C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B1C8F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rsid w:val="00173ABA"/>
  </w:style>
  <w:style w:type="paragraph" w:styleId="PargrafodaLista">
    <w:name w:val="List Paragraph"/>
    <w:basedOn w:val="Normal"/>
    <w:uiPriority w:val="34"/>
    <w:qFormat/>
    <w:rsid w:val="00EB56B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paragraph" w:styleId="Textodebalo">
    <w:name w:val="Balloon Text"/>
    <w:basedOn w:val="Normal"/>
    <w:link w:val="TextodebaloChar"/>
    <w:uiPriority w:val="99"/>
    <w:semiHidden/>
    <w:unhideWhenUsed/>
    <w:rsid w:val="00BB1C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B1C8F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rsid w:val="00173ABA"/>
  </w:style>
  <w:style w:type="paragraph" w:styleId="PargrafodaLista">
    <w:name w:val="List Paragraph"/>
    <w:basedOn w:val="Normal"/>
    <w:uiPriority w:val="34"/>
    <w:qFormat/>
    <w:rsid w:val="00EB56B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SS%20Coordena&#231;&#227;o\PTD%202017\ECK\LL-ETIM-3-QU.doc-2017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0D852-B695-47F6-88DA-A2B661E6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LL-ETIM-3-QU.doc-2017</Template>
  <TotalTime>6</TotalTime>
  <Pages>1</Pages>
  <Words>2417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CENTRO PAULA SOUZA</Company>
  <LinksUpToDate>false</LinksUpToDate>
  <CharactersWithSpaces>15445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simas</dc:creator>
  <cp:lastModifiedBy>Cidinha</cp:lastModifiedBy>
  <cp:revision>6</cp:revision>
  <cp:lastPrinted>2016-05-10T16:07:00Z</cp:lastPrinted>
  <dcterms:created xsi:type="dcterms:W3CDTF">2018-03-21T18:16:00Z</dcterms:created>
  <dcterms:modified xsi:type="dcterms:W3CDTF">2018-05-02T12:12:00Z</dcterms:modified>
</cp:coreProperties>
</file>